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727EA" w14:textId="77777777" w:rsidR="00A25ED2" w:rsidRDefault="00A52C54">
      <w:pPr>
        <w:pBdr>
          <w:top w:val="nil"/>
          <w:left w:val="nil"/>
          <w:bottom w:val="nil"/>
          <w:right w:val="nil"/>
          <w:between w:val="nil"/>
        </w:pBdr>
        <w:jc w:val="center"/>
        <w:rPr>
          <w:b/>
          <w:color w:val="000000"/>
          <w:sz w:val="28"/>
          <w:szCs w:val="28"/>
        </w:rPr>
      </w:pPr>
      <w:r>
        <w:rPr>
          <w:b/>
          <w:color w:val="000000"/>
          <w:sz w:val="28"/>
          <w:szCs w:val="28"/>
        </w:rPr>
        <w:t xml:space="preserve">MINUTES TEACHING, LEARNING, </w:t>
      </w:r>
    </w:p>
    <w:p w14:paraId="18531939" w14:textId="77777777" w:rsidR="00A25ED2" w:rsidRPr="000B0B83" w:rsidRDefault="00A52C54">
      <w:pPr>
        <w:pBdr>
          <w:top w:val="nil"/>
          <w:left w:val="nil"/>
          <w:bottom w:val="nil"/>
          <w:right w:val="nil"/>
          <w:between w:val="nil"/>
        </w:pBdr>
        <w:jc w:val="center"/>
        <w:rPr>
          <w:b/>
          <w:color w:val="000000"/>
          <w:sz w:val="28"/>
          <w:szCs w:val="28"/>
        </w:rPr>
      </w:pPr>
      <w:r w:rsidRPr="000B0B83">
        <w:rPr>
          <w:b/>
          <w:color w:val="000000"/>
          <w:sz w:val="28"/>
          <w:szCs w:val="28"/>
        </w:rPr>
        <w:t>PUPILS &amp; COMMUNITY COMMITTEE</w:t>
      </w:r>
    </w:p>
    <w:p w14:paraId="46FB51AF" w14:textId="5A732860" w:rsidR="00A25ED2" w:rsidRPr="00734D41" w:rsidRDefault="00734D41">
      <w:pPr>
        <w:pBdr>
          <w:top w:val="nil"/>
          <w:left w:val="nil"/>
          <w:bottom w:val="nil"/>
          <w:right w:val="nil"/>
          <w:between w:val="nil"/>
        </w:pBdr>
        <w:jc w:val="center"/>
        <w:rPr>
          <w:color w:val="000000"/>
          <w:sz w:val="24"/>
          <w:szCs w:val="24"/>
        </w:rPr>
      </w:pPr>
      <w:r>
        <w:rPr>
          <w:b/>
          <w:color w:val="000000"/>
          <w:sz w:val="24"/>
          <w:szCs w:val="24"/>
        </w:rPr>
        <w:t xml:space="preserve">Thursday </w:t>
      </w:r>
      <w:r w:rsidR="00C0072C" w:rsidRPr="00734D41">
        <w:rPr>
          <w:b/>
          <w:color w:val="000000"/>
          <w:sz w:val="24"/>
          <w:szCs w:val="24"/>
        </w:rPr>
        <w:t>11</w:t>
      </w:r>
      <w:r w:rsidR="00C0072C" w:rsidRPr="00734D41">
        <w:rPr>
          <w:b/>
          <w:color w:val="000000"/>
          <w:sz w:val="24"/>
          <w:szCs w:val="24"/>
          <w:vertAlign w:val="superscript"/>
        </w:rPr>
        <w:t>th</w:t>
      </w:r>
      <w:r w:rsidR="00C0072C" w:rsidRPr="00734D41">
        <w:rPr>
          <w:b/>
          <w:color w:val="000000"/>
          <w:sz w:val="24"/>
          <w:szCs w:val="24"/>
        </w:rPr>
        <w:t xml:space="preserve"> February </w:t>
      </w:r>
      <w:r w:rsidR="00A52C54" w:rsidRPr="00734D41">
        <w:rPr>
          <w:b/>
          <w:color w:val="000000"/>
          <w:sz w:val="24"/>
          <w:szCs w:val="24"/>
        </w:rPr>
        <w:t>202</w:t>
      </w:r>
      <w:r w:rsidR="00C0072C" w:rsidRPr="00734D41">
        <w:rPr>
          <w:b/>
          <w:color w:val="000000"/>
          <w:sz w:val="24"/>
          <w:szCs w:val="24"/>
        </w:rPr>
        <w:t>1</w:t>
      </w:r>
      <w:r w:rsidR="00A52C54" w:rsidRPr="00734D41">
        <w:rPr>
          <w:b/>
          <w:color w:val="000000"/>
          <w:sz w:val="24"/>
          <w:szCs w:val="24"/>
        </w:rPr>
        <w:t xml:space="preserve"> at 5pm via Zoom</w:t>
      </w:r>
    </w:p>
    <w:p w14:paraId="32798655" w14:textId="4F54E048" w:rsidR="00A25ED2" w:rsidRDefault="00A52C54">
      <w:pPr>
        <w:pBdr>
          <w:top w:val="nil"/>
          <w:left w:val="nil"/>
          <w:bottom w:val="nil"/>
          <w:right w:val="nil"/>
          <w:between w:val="nil"/>
        </w:pBdr>
        <w:jc w:val="both"/>
        <w:rPr>
          <w:b/>
          <w:color w:val="000000"/>
          <w:sz w:val="24"/>
          <w:szCs w:val="24"/>
        </w:rPr>
      </w:pPr>
      <w:r>
        <w:rPr>
          <w:b/>
          <w:color w:val="000000"/>
          <w:sz w:val="24"/>
          <w:szCs w:val="24"/>
        </w:rPr>
        <w:t xml:space="preserve">Governors </w:t>
      </w:r>
    </w:p>
    <w:tbl>
      <w:tblPr>
        <w:tblStyle w:val="TableGrid"/>
        <w:tblW w:w="9634" w:type="dxa"/>
        <w:tblLook w:val="04A0" w:firstRow="1" w:lastRow="0" w:firstColumn="1" w:lastColumn="0" w:noHBand="0" w:noVBand="1"/>
      </w:tblPr>
      <w:tblGrid>
        <w:gridCol w:w="3681"/>
        <w:gridCol w:w="827"/>
        <w:gridCol w:w="3992"/>
        <w:gridCol w:w="1134"/>
      </w:tblGrid>
      <w:tr w:rsidR="00C0072C" w14:paraId="7CADD218" w14:textId="77777777" w:rsidTr="00CC67D1">
        <w:tc>
          <w:tcPr>
            <w:tcW w:w="3681" w:type="dxa"/>
          </w:tcPr>
          <w:p w14:paraId="479C9C70" w14:textId="77777777" w:rsidR="00C0072C" w:rsidRDefault="00C0072C" w:rsidP="00C0072C">
            <w:pPr>
              <w:pBdr>
                <w:top w:val="nil"/>
                <w:left w:val="nil"/>
                <w:bottom w:val="nil"/>
                <w:right w:val="nil"/>
                <w:between w:val="nil"/>
              </w:pBdr>
              <w:jc w:val="both"/>
              <w:rPr>
                <w:b/>
                <w:color w:val="000000"/>
              </w:rPr>
            </w:pPr>
            <w:r>
              <w:rPr>
                <w:b/>
                <w:color w:val="000000"/>
              </w:rPr>
              <w:t xml:space="preserve">Will Young -Chair (WY) </w:t>
            </w:r>
          </w:p>
          <w:p w14:paraId="103B5C3B" w14:textId="77777777" w:rsidR="00C0072C" w:rsidRDefault="00C0072C">
            <w:pPr>
              <w:jc w:val="both"/>
              <w:rPr>
                <w:b/>
                <w:color w:val="000000"/>
                <w:sz w:val="24"/>
                <w:szCs w:val="24"/>
              </w:rPr>
            </w:pPr>
          </w:p>
        </w:tc>
        <w:tc>
          <w:tcPr>
            <w:tcW w:w="827" w:type="dxa"/>
          </w:tcPr>
          <w:p w14:paraId="504DF569" w14:textId="7D60ADDF" w:rsidR="00C0072C" w:rsidRDefault="0073706D">
            <w:pPr>
              <w:jc w:val="both"/>
              <w:rPr>
                <w:b/>
                <w:color w:val="000000"/>
                <w:sz w:val="24"/>
                <w:szCs w:val="24"/>
              </w:rPr>
            </w:pPr>
            <w:r>
              <w:rPr>
                <w:b/>
                <w:color w:val="000000"/>
                <w:sz w:val="24"/>
                <w:szCs w:val="24"/>
              </w:rPr>
              <w:t>Y</w:t>
            </w:r>
          </w:p>
        </w:tc>
        <w:tc>
          <w:tcPr>
            <w:tcW w:w="3992" w:type="dxa"/>
          </w:tcPr>
          <w:p w14:paraId="557F94B7" w14:textId="77777777" w:rsidR="00C0072C" w:rsidRDefault="00C0072C" w:rsidP="00C0072C">
            <w:pPr>
              <w:pBdr>
                <w:top w:val="nil"/>
                <w:left w:val="nil"/>
                <w:bottom w:val="nil"/>
                <w:right w:val="nil"/>
                <w:between w:val="nil"/>
              </w:pBdr>
              <w:jc w:val="both"/>
              <w:rPr>
                <w:b/>
                <w:color w:val="000000"/>
              </w:rPr>
            </w:pPr>
            <w:r>
              <w:rPr>
                <w:b/>
                <w:color w:val="000000"/>
              </w:rPr>
              <w:t>Simin Soleimani Darino – (SSD)</w:t>
            </w:r>
          </w:p>
          <w:p w14:paraId="59CC9CE7" w14:textId="77777777" w:rsidR="00C0072C" w:rsidRDefault="00C0072C">
            <w:pPr>
              <w:jc w:val="both"/>
              <w:rPr>
                <w:b/>
                <w:color w:val="000000"/>
                <w:sz w:val="24"/>
                <w:szCs w:val="24"/>
              </w:rPr>
            </w:pPr>
          </w:p>
        </w:tc>
        <w:tc>
          <w:tcPr>
            <w:tcW w:w="1134" w:type="dxa"/>
          </w:tcPr>
          <w:p w14:paraId="19AC2901" w14:textId="2369F0D0" w:rsidR="00C0072C" w:rsidRDefault="0073706D">
            <w:pPr>
              <w:jc w:val="both"/>
              <w:rPr>
                <w:b/>
                <w:color w:val="000000"/>
                <w:sz w:val="24"/>
                <w:szCs w:val="24"/>
              </w:rPr>
            </w:pPr>
            <w:r>
              <w:rPr>
                <w:b/>
                <w:color w:val="000000"/>
                <w:sz w:val="24"/>
                <w:szCs w:val="24"/>
              </w:rPr>
              <w:t>NA</w:t>
            </w:r>
          </w:p>
        </w:tc>
      </w:tr>
      <w:tr w:rsidR="00C0072C" w14:paraId="33DA9EB5" w14:textId="77777777" w:rsidTr="00CC67D1">
        <w:tc>
          <w:tcPr>
            <w:tcW w:w="3681" w:type="dxa"/>
          </w:tcPr>
          <w:p w14:paraId="017BA0EE" w14:textId="77777777" w:rsidR="00C0072C" w:rsidRDefault="00C0072C" w:rsidP="00C0072C">
            <w:pPr>
              <w:pBdr>
                <w:top w:val="nil"/>
                <w:left w:val="nil"/>
                <w:bottom w:val="nil"/>
                <w:right w:val="nil"/>
                <w:between w:val="nil"/>
              </w:pBdr>
              <w:jc w:val="both"/>
              <w:rPr>
                <w:b/>
                <w:color w:val="000000"/>
              </w:rPr>
            </w:pPr>
            <w:r>
              <w:rPr>
                <w:b/>
                <w:color w:val="000000"/>
              </w:rPr>
              <w:t>Jemima Wade – Head teacher (HT)</w:t>
            </w:r>
          </w:p>
          <w:p w14:paraId="66EC8B8C" w14:textId="77777777" w:rsidR="00C0072C" w:rsidRDefault="00C0072C" w:rsidP="00C0072C">
            <w:pPr>
              <w:pBdr>
                <w:top w:val="nil"/>
                <w:left w:val="nil"/>
                <w:bottom w:val="nil"/>
                <w:right w:val="nil"/>
                <w:between w:val="nil"/>
              </w:pBdr>
              <w:jc w:val="both"/>
              <w:rPr>
                <w:b/>
                <w:color w:val="000000"/>
              </w:rPr>
            </w:pPr>
          </w:p>
        </w:tc>
        <w:tc>
          <w:tcPr>
            <w:tcW w:w="827" w:type="dxa"/>
          </w:tcPr>
          <w:p w14:paraId="1BB27472" w14:textId="00FB42DF" w:rsidR="00C0072C" w:rsidRDefault="0073706D">
            <w:pPr>
              <w:jc w:val="both"/>
              <w:rPr>
                <w:b/>
                <w:color w:val="000000"/>
                <w:sz w:val="24"/>
                <w:szCs w:val="24"/>
              </w:rPr>
            </w:pPr>
            <w:r>
              <w:rPr>
                <w:b/>
                <w:color w:val="000000"/>
                <w:sz w:val="24"/>
                <w:szCs w:val="24"/>
              </w:rPr>
              <w:t>Y</w:t>
            </w:r>
          </w:p>
        </w:tc>
        <w:tc>
          <w:tcPr>
            <w:tcW w:w="3992" w:type="dxa"/>
          </w:tcPr>
          <w:p w14:paraId="2829F330" w14:textId="5AD08D1D" w:rsidR="00C0072C" w:rsidRDefault="00C0072C">
            <w:pPr>
              <w:jc w:val="both"/>
              <w:rPr>
                <w:b/>
                <w:color w:val="000000"/>
                <w:sz w:val="24"/>
                <w:szCs w:val="24"/>
              </w:rPr>
            </w:pPr>
            <w:r>
              <w:rPr>
                <w:b/>
                <w:color w:val="000000"/>
              </w:rPr>
              <w:t>Tsedey Yilala – TD</w:t>
            </w:r>
          </w:p>
        </w:tc>
        <w:tc>
          <w:tcPr>
            <w:tcW w:w="1134" w:type="dxa"/>
          </w:tcPr>
          <w:p w14:paraId="6C632DA2" w14:textId="6348AB39" w:rsidR="00C0072C" w:rsidRDefault="00734D41">
            <w:pPr>
              <w:jc w:val="both"/>
              <w:rPr>
                <w:b/>
                <w:color w:val="000000"/>
                <w:sz w:val="24"/>
                <w:szCs w:val="24"/>
              </w:rPr>
            </w:pPr>
            <w:r>
              <w:rPr>
                <w:b/>
                <w:color w:val="000000"/>
                <w:sz w:val="24"/>
                <w:szCs w:val="24"/>
              </w:rPr>
              <w:t>Y</w:t>
            </w:r>
          </w:p>
        </w:tc>
      </w:tr>
      <w:tr w:rsidR="00C0072C" w14:paraId="5C4E27D2" w14:textId="77777777" w:rsidTr="00CC67D1">
        <w:tc>
          <w:tcPr>
            <w:tcW w:w="3681" w:type="dxa"/>
          </w:tcPr>
          <w:p w14:paraId="6EC9ECA1" w14:textId="089DA824" w:rsidR="00C0072C" w:rsidRDefault="00C0072C" w:rsidP="00C0072C">
            <w:pPr>
              <w:pBdr>
                <w:top w:val="nil"/>
                <w:left w:val="nil"/>
                <w:bottom w:val="nil"/>
                <w:right w:val="nil"/>
                <w:between w:val="nil"/>
              </w:pBdr>
              <w:jc w:val="both"/>
              <w:rPr>
                <w:b/>
                <w:color w:val="000000"/>
              </w:rPr>
            </w:pPr>
            <w:r>
              <w:rPr>
                <w:b/>
                <w:color w:val="000000"/>
              </w:rPr>
              <w:t>Laura Brown – LB</w:t>
            </w:r>
          </w:p>
        </w:tc>
        <w:tc>
          <w:tcPr>
            <w:tcW w:w="827" w:type="dxa"/>
          </w:tcPr>
          <w:p w14:paraId="5387C90F" w14:textId="4241060E" w:rsidR="00C0072C" w:rsidRDefault="0073706D">
            <w:pPr>
              <w:jc w:val="both"/>
              <w:rPr>
                <w:b/>
                <w:color w:val="000000"/>
                <w:sz w:val="24"/>
                <w:szCs w:val="24"/>
              </w:rPr>
            </w:pPr>
            <w:r>
              <w:rPr>
                <w:b/>
                <w:color w:val="000000"/>
                <w:sz w:val="24"/>
                <w:szCs w:val="24"/>
              </w:rPr>
              <w:t>Y</w:t>
            </w:r>
          </w:p>
        </w:tc>
        <w:tc>
          <w:tcPr>
            <w:tcW w:w="3992" w:type="dxa"/>
          </w:tcPr>
          <w:p w14:paraId="333A4965" w14:textId="75C36888" w:rsidR="00C0072C" w:rsidRPr="00CC67D1" w:rsidRDefault="00C0072C">
            <w:pPr>
              <w:jc w:val="both"/>
              <w:rPr>
                <w:b/>
                <w:color w:val="000000"/>
                <w:sz w:val="24"/>
                <w:szCs w:val="24"/>
              </w:rPr>
            </w:pPr>
            <w:r w:rsidRPr="00CC67D1">
              <w:rPr>
                <w:b/>
                <w:color w:val="000000"/>
                <w:sz w:val="24"/>
                <w:szCs w:val="24"/>
              </w:rPr>
              <w:t>Kareen Baker – KB</w:t>
            </w:r>
          </w:p>
          <w:p w14:paraId="1B3925EF" w14:textId="3D2AEFB2" w:rsidR="00C0072C" w:rsidRDefault="00C0072C">
            <w:pPr>
              <w:jc w:val="both"/>
              <w:rPr>
                <w:b/>
                <w:color w:val="000000"/>
                <w:sz w:val="24"/>
                <w:szCs w:val="24"/>
              </w:rPr>
            </w:pPr>
          </w:p>
        </w:tc>
        <w:tc>
          <w:tcPr>
            <w:tcW w:w="1134" w:type="dxa"/>
          </w:tcPr>
          <w:p w14:paraId="7A71015C" w14:textId="639C7DA8" w:rsidR="00C0072C" w:rsidRDefault="0073706D">
            <w:pPr>
              <w:jc w:val="both"/>
              <w:rPr>
                <w:b/>
                <w:color w:val="000000"/>
                <w:sz w:val="24"/>
                <w:szCs w:val="24"/>
              </w:rPr>
            </w:pPr>
            <w:r>
              <w:rPr>
                <w:b/>
                <w:color w:val="000000"/>
                <w:sz w:val="24"/>
                <w:szCs w:val="24"/>
              </w:rPr>
              <w:t>Y</w:t>
            </w:r>
          </w:p>
        </w:tc>
      </w:tr>
    </w:tbl>
    <w:p w14:paraId="7D1D9723" w14:textId="432853F8" w:rsidR="00C0072C" w:rsidRDefault="00C0072C">
      <w:pPr>
        <w:pBdr>
          <w:top w:val="nil"/>
          <w:left w:val="nil"/>
          <w:bottom w:val="nil"/>
          <w:right w:val="nil"/>
          <w:between w:val="nil"/>
        </w:pBdr>
        <w:jc w:val="both"/>
        <w:rPr>
          <w:b/>
          <w:color w:val="000000"/>
          <w:sz w:val="24"/>
          <w:szCs w:val="24"/>
        </w:rPr>
      </w:pPr>
      <w:r>
        <w:rPr>
          <w:b/>
          <w:color w:val="000000"/>
          <w:sz w:val="24"/>
          <w:szCs w:val="24"/>
        </w:rPr>
        <w:t>Others</w:t>
      </w:r>
    </w:p>
    <w:tbl>
      <w:tblPr>
        <w:tblStyle w:val="TableGrid"/>
        <w:tblW w:w="9634" w:type="dxa"/>
        <w:tblLook w:val="04A0" w:firstRow="1" w:lastRow="0" w:firstColumn="1" w:lastColumn="0" w:noHBand="0" w:noVBand="1"/>
      </w:tblPr>
      <w:tblGrid>
        <w:gridCol w:w="3681"/>
        <w:gridCol w:w="827"/>
        <w:gridCol w:w="3992"/>
        <w:gridCol w:w="1134"/>
      </w:tblGrid>
      <w:tr w:rsidR="00CC67D1" w14:paraId="1ED11F1F" w14:textId="77777777" w:rsidTr="00CC67D1">
        <w:tc>
          <w:tcPr>
            <w:tcW w:w="3681" w:type="dxa"/>
          </w:tcPr>
          <w:p w14:paraId="579EB223" w14:textId="77777777" w:rsidR="00CC67D1" w:rsidRDefault="00CC67D1" w:rsidP="00CC67D1">
            <w:pPr>
              <w:pBdr>
                <w:top w:val="nil"/>
                <w:left w:val="nil"/>
                <w:bottom w:val="nil"/>
                <w:right w:val="nil"/>
                <w:between w:val="nil"/>
              </w:pBdr>
              <w:jc w:val="both"/>
              <w:rPr>
                <w:b/>
                <w:color w:val="000000"/>
              </w:rPr>
            </w:pPr>
            <w:r>
              <w:rPr>
                <w:b/>
                <w:color w:val="000000"/>
              </w:rPr>
              <w:t>Debra Easter – Deputy Head Teacher (DHT)</w:t>
            </w:r>
          </w:p>
          <w:p w14:paraId="563C5ECE" w14:textId="3E016C26" w:rsidR="00CC67D1" w:rsidRDefault="00CC67D1" w:rsidP="005C73B4">
            <w:pPr>
              <w:pBdr>
                <w:top w:val="nil"/>
                <w:left w:val="nil"/>
                <w:bottom w:val="nil"/>
                <w:right w:val="nil"/>
                <w:between w:val="nil"/>
              </w:pBdr>
              <w:jc w:val="both"/>
              <w:rPr>
                <w:b/>
                <w:color w:val="000000"/>
              </w:rPr>
            </w:pPr>
          </w:p>
        </w:tc>
        <w:tc>
          <w:tcPr>
            <w:tcW w:w="827" w:type="dxa"/>
          </w:tcPr>
          <w:p w14:paraId="650DE8DD" w14:textId="203CF657" w:rsidR="00CC67D1" w:rsidRDefault="0073706D" w:rsidP="005C73B4">
            <w:pPr>
              <w:jc w:val="both"/>
              <w:rPr>
                <w:b/>
                <w:color w:val="000000"/>
                <w:sz w:val="24"/>
                <w:szCs w:val="24"/>
              </w:rPr>
            </w:pPr>
            <w:r>
              <w:rPr>
                <w:b/>
                <w:color w:val="000000"/>
                <w:sz w:val="24"/>
                <w:szCs w:val="24"/>
              </w:rPr>
              <w:t>Y</w:t>
            </w:r>
          </w:p>
        </w:tc>
        <w:tc>
          <w:tcPr>
            <w:tcW w:w="3992" w:type="dxa"/>
          </w:tcPr>
          <w:p w14:paraId="04995CD7" w14:textId="2EB11FC8" w:rsidR="00CC67D1" w:rsidRDefault="00CC67D1" w:rsidP="005C73B4">
            <w:pPr>
              <w:jc w:val="both"/>
              <w:rPr>
                <w:b/>
                <w:color w:val="000000"/>
                <w:sz w:val="24"/>
                <w:szCs w:val="24"/>
              </w:rPr>
            </w:pPr>
            <w:r>
              <w:rPr>
                <w:b/>
                <w:color w:val="000000"/>
              </w:rPr>
              <w:t>Reena Merali – Deputy Head Teacher (RM)</w:t>
            </w:r>
          </w:p>
        </w:tc>
        <w:tc>
          <w:tcPr>
            <w:tcW w:w="1134" w:type="dxa"/>
          </w:tcPr>
          <w:p w14:paraId="0A8B588F" w14:textId="058D7E8F" w:rsidR="00CC67D1" w:rsidRDefault="0073706D" w:rsidP="005C73B4">
            <w:pPr>
              <w:jc w:val="both"/>
              <w:rPr>
                <w:b/>
                <w:color w:val="000000"/>
                <w:sz w:val="24"/>
                <w:szCs w:val="24"/>
              </w:rPr>
            </w:pPr>
            <w:r>
              <w:rPr>
                <w:b/>
                <w:color w:val="000000"/>
                <w:sz w:val="24"/>
                <w:szCs w:val="24"/>
              </w:rPr>
              <w:t>Y</w:t>
            </w:r>
          </w:p>
        </w:tc>
      </w:tr>
    </w:tbl>
    <w:p w14:paraId="148EFF66" w14:textId="77777777" w:rsidR="003C5C79" w:rsidRDefault="003C5C79" w:rsidP="00CC67D1">
      <w:pPr>
        <w:pBdr>
          <w:top w:val="nil"/>
          <w:left w:val="nil"/>
          <w:bottom w:val="nil"/>
          <w:right w:val="nil"/>
          <w:between w:val="nil"/>
        </w:pBdr>
        <w:ind w:left="2160"/>
        <w:jc w:val="right"/>
        <w:rPr>
          <w:bCs/>
          <w:i/>
          <w:iCs/>
          <w:color w:val="000000"/>
          <w:sz w:val="24"/>
          <w:szCs w:val="24"/>
        </w:rPr>
      </w:pPr>
    </w:p>
    <w:p w14:paraId="5A77D21E" w14:textId="1498677E" w:rsidR="00CC67D1" w:rsidRDefault="00CC67D1" w:rsidP="00CC67D1">
      <w:pPr>
        <w:pBdr>
          <w:top w:val="nil"/>
          <w:left w:val="nil"/>
          <w:bottom w:val="nil"/>
          <w:right w:val="nil"/>
          <w:between w:val="nil"/>
        </w:pBdr>
        <w:ind w:left="2160"/>
        <w:jc w:val="right"/>
        <w:rPr>
          <w:bCs/>
          <w:i/>
          <w:iCs/>
          <w:color w:val="000000"/>
          <w:sz w:val="24"/>
          <w:szCs w:val="24"/>
        </w:rPr>
      </w:pPr>
      <w:r w:rsidRPr="00C0072C">
        <w:rPr>
          <w:bCs/>
          <w:i/>
          <w:iCs/>
          <w:color w:val="000000"/>
          <w:sz w:val="24"/>
          <w:szCs w:val="24"/>
        </w:rPr>
        <w:t xml:space="preserve">* Y attended, A apologies approve, NA no </w:t>
      </w:r>
      <w:r w:rsidR="00734D41" w:rsidRPr="00C0072C">
        <w:rPr>
          <w:bCs/>
          <w:i/>
          <w:iCs/>
          <w:color w:val="000000"/>
          <w:sz w:val="24"/>
          <w:szCs w:val="24"/>
        </w:rPr>
        <w:t>apologies.</w:t>
      </w:r>
    </w:p>
    <w:p w14:paraId="41C4AAFB" w14:textId="77777777" w:rsidR="00CC67D1" w:rsidRPr="00C0072C" w:rsidRDefault="00CC67D1" w:rsidP="00CC67D1">
      <w:pPr>
        <w:pBdr>
          <w:top w:val="nil"/>
          <w:left w:val="nil"/>
          <w:bottom w:val="nil"/>
          <w:right w:val="nil"/>
          <w:between w:val="nil"/>
        </w:pBdr>
        <w:jc w:val="right"/>
        <w:rPr>
          <w:bCs/>
          <w:i/>
          <w:iCs/>
          <w:color w:val="000000"/>
          <w:sz w:val="24"/>
          <w:szCs w:val="24"/>
        </w:rPr>
      </w:pPr>
      <w:r>
        <w:rPr>
          <w:bCs/>
          <w:i/>
          <w:iCs/>
          <w:color w:val="000000"/>
          <w:sz w:val="24"/>
          <w:szCs w:val="24"/>
        </w:rPr>
        <w:t>Clerk: Lena Seed</w:t>
      </w:r>
    </w:p>
    <w:p w14:paraId="3C98C4AF" w14:textId="77777777" w:rsidR="00A25ED2" w:rsidRDefault="00A25ED2">
      <w:pPr>
        <w:pBdr>
          <w:top w:val="nil"/>
          <w:left w:val="nil"/>
          <w:bottom w:val="nil"/>
          <w:right w:val="nil"/>
          <w:between w:val="nil"/>
        </w:pBdr>
        <w:jc w:val="both"/>
        <w:rPr>
          <w:b/>
          <w:color w:val="000000"/>
        </w:rPr>
      </w:pPr>
    </w:p>
    <w:tbl>
      <w:tblPr>
        <w:tblStyle w:val="a1"/>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7796"/>
        <w:gridCol w:w="1276"/>
      </w:tblGrid>
      <w:tr w:rsidR="00A25ED2" w14:paraId="7B650C2B" w14:textId="77777777" w:rsidTr="00734D41">
        <w:trPr>
          <w:trHeight w:val="399"/>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BE39ED" w14:textId="77777777" w:rsidR="00A25ED2" w:rsidRDefault="00A25ED2">
            <w:pPr>
              <w:pBdr>
                <w:top w:val="nil"/>
                <w:left w:val="nil"/>
                <w:bottom w:val="nil"/>
                <w:right w:val="nil"/>
                <w:between w:val="nil"/>
              </w:pBdr>
              <w:spacing w:after="0"/>
              <w:jc w:val="both"/>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BC11675" w14:textId="77777777" w:rsidR="00A25ED2" w:rsidRDefault="00A52C54">
            <w:pPr>
              <w:pBdr>
                <w:top w:val="nil"/>
                <w:left w:val="nil"/>
                <w:bottom w:val="nil"/>
                <w:right w:val="nil"/>
                <w:between w:val="nil"/>
              </w:pBdr>
              <w:spacing w:after="0"/>
              <w:jc w:val="both"/>
              <w:rPr>
                <w:b/>
                <w:color w:val="000000"/>
              </w:rPr>
            </w:pPr>
            <w:r>
              <w:rPr>
                <w:b/>
                <w:color w:val="000000"/>
              </w:rPr>
              <w:t>ITEM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876CC9" w14:textId="77777777" w:rsidR="00A25ED2" w:rsidRDefault="00A52C54">
            <w:pPr>
              <w:pBdr>
                <w:top w:val="nil"/>
                <w:left w:val="nil"/>
                <w:bottom w:val="nil"/>
                <w:right w:val="nil"/>
                <w:between w:val="nil"/>
              </w:pBdr>
              <w:spacing w:after="0"/>
              <w:jc w:val="both"/>
              <w:rPr>
                <w:b/>
                <w:color w:val="000000"/>
              </w:rPr>
            </w:pPr>
            <w:r>
              <w:rPr>
                <w:b/>
                <w:color w:val="000000"/>
              </w:rPr>
              <w:t>ACTION</w:t>
            </w:r>
          </w:p>
        </w:tc>
      </w:tr>
      <w:tr w:rsidR="00A25ED2" w14:paraId="1ED972B5"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9E2F3"/>
          </w:tcPr>
          <w:p w14:paraId="6E90D3D1" w14:textId="77777777" w:rsidR="00A25ED2" w:rsidRDefault="00A52C54">
            <w:pPr>
              <w:pBdr>
                <w:top w:val="nil"/>
                <w:left w:val="nil"/>
                <w:bottom w:val="nil"/>
                <w:right w:val="nil"/>
                <w:between w:val="nil"/>
              </w:pBdr>
              <w:spacing w:after="0"/>
              <w:jc w:val="both"/>
              <w:rPr>
                <w:b/>
                <w:color w:val="000000"/>
              </w:rPr>
            </w:pPr>
            <w:r>
              <w:rPr>
                <w:b/>
                <w:color w:val="000000"/>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D9E2F3"/>
          </w:tcPr>
          <w:p w14:paraId="451ADF0E" w14:textId="77777777" w:rsidR="00A25ED2" w:rsidRDefault="00A52C54">
            <w:pPr>
              <w:pBdr>
                <w:top w:val="nil"/>
                <w:left w:val="nil"/>
                <w:bottom w:val="nil"/>
                <w:right w:val="nil"/>
                <w:between w:val="nil"/>
              </w:pBdr>
              <w:spacing w:after="0"/>
              <w:jc w:val="both"/>
              <w:rPr>
                <w:b/>
                <w:color w:val="000000"/>
              </w:rPr>
            </w:pPr>
            <w:r>
              <w:rPr>
                <w:b/>
                <w:color w:val="000000"/>
              </w:rPr>
              <w:t>WELCOME/INTRODUCTION</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32EBE5BE" w14:textId="77777777" w:rsidR="00A25ED2" w:rsidRDefault="00A25ED2">
            <w:pPr>
              <w:pBdr>
                <w:top w:val="nil"/>
                <w:left w:val="nil"/>
                <w:bottom w:val="nil"/>
                <w:right w:val="nil"/>
                <w:between w:val="nil"/>
              </w:pBdr>
              <w:spacing w:after="0"/>
              <w:jc w:val="both"/>
              <w:rPr>
                <w:b/>
                <w:color w:val="000000"/>
              </w:rPr>
            </w:pPr>
          </w:p>
        </w:tc>
      </w:tr>
      <w:tr w:rsidR="00A25ED2" w14:paraId="23849554"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7124493" w14:textId="77777777" w:rsidR="00A25ED2" w:rsidRDefault="00A25ED2">
            <w:pPr>
              <w:pBdr>
                <w:top w:val="nil"/>
                <w:left w:val="nil"/>
                <w:bottom w:val="nil"/>
                <w:right w:val="nil"/>
                <w:between w:val="nil"/>
              </w:pBdr>
              <w:spacing w:after="0"/>
              <w:jc w:val="both"/>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89E5A62" w14:textId="77777777" w:rsidR="0073706D" w:rsidRDefault="00A52C54">
            <w:pPr>
              <w:pBdr>
                <w:top w:val="nil"/>
                <w:left w:val="nil"/>
                <w:bottom w:val="nil"/>
                <w:right w:val="nil"/>
                <w:between w:val="nil"/>
              </w:pBdr>
              <w:spacing w:after="0"/>
              <w:jc w:val="both"/>
              <w:rPr>
                <w:color w:val="000000"/>
              </w:rPr>
            </w:pPr>
            <w:r>
              <w:rPr>
                <w:color w:val="000000"/>
              </w:rPr>
              <w:t>The Chair welcomed everyone to the meeting and noted the meeting was quorate.</w:t>
            </w:r>
          </w:p>
          <w:p w14:paraId="77F9EC3E" w14:textId="77777777" w:rsidR="0073706D" w:rsidRDefault="0073706D">
            <w:pPr>
              <w:pBdr>
                <w:top w:val="nil"/>
                <w:left w:val="nil"/>
                <w:bottom w:val="nil"/>
                <w:right w:val="nil"/>
                <w:between w:val="nil"/>
              </w:pBdr>
              <w:spacing w:after="0"/>
              <w:jc w:val="both"/>
              <w:rPr>
                <w:color w:val="000000"/>
              </w:rPr>
            </w:pPr>
          </w:p>
          <w:p w14:paraId="076FFC46" w14:textId="7F8A0121" w:rsidR="00116C47" w:rsidRDefault="0073706D">
            <w:pPr>
              <w:pBdr>
                <w:top w:val="nil"/>
                <w:left w:val="nil"/>
                <w:bottom w:val="nil"/>
                <w:right w:val="nil"/>
                <w:between w:val="nil"/>
              </w:pBdr>
              <w:spacing w:after="0"/>
              <w:jc w:val="both"/>
              <w:rPr>
                <w:color w:val="000000"/>
              </w:rPr>
            </w:pPr>
            <w:r>
              <w:rPr>
                <w:color w:val="000000"/>
              </w:rPr>
              <w:t xml:space="preserve">Tsedey </w:t>
            </w:r>
            <w:r w:rsidR="00116C47">
              <w:rPr>
                <w:color w:val="000000"/>
              </w:rPr>
              <w:t xml:space="preserve">Yilala was </w:t>
            </w:r>
            <w:r w:rsidR="00734D41">
              <w:rPr>
                <w:color w:val="000000"/>
              </w:rPr>
              <w:t xml:space="preserve">not </w:t>
            </w:r>
            <w:r w:rsidR="00116C47">
              <w:rPr>
                <w:color w:val="000000"/>
              </w:rPr>
              <w:t xml:space="preserve">present at the beginning of the </w:t>
            </w:r>
            <w:r w:rsidR="00734D41">
              <w:rPr>
                <w:color w:val="000000"/>
              </w:rPr>
              <w:t>meeting.</w:t>
            </w:r>
            <w:r w:rsidR="00116C47">
              <w:rPr>
                <w:color w:val="000000"/>
              </w:rPr>
              <w:t xml:space="preserve"> </w:t>
            </w:r>
          </w:p>
          <w:p w14:paraId="0AAB6024" w14:textId="7DB1797E" w:rsidR="00116C47" w:rsidRDefault="00116C47">
            <w:pPr>
              <w:pBdr>
                <w:top w:val="nil"/>
                <w:left w:val="nil"/>
                <w:bottom w:val="nil"/>
                <w:right w:val="nil"/>
                <w:between w:val="nil"/>
              </w:pBdr>
              <w:spacing w:after="0"/>
              <w:jc w:val="both"/>
              <w:rPr>
                <w:color w:val="000000"/>
              </w:rPr>
            </w:pPr>
            <w:r>
              <w:rPr>
                <w:color w:val="000000"/>
              </w:rPr>
              <w:t xml:space="preserve">Simin Soleimani Darino </w:t>
            </w:r>
            <w:r w:rsidR="00734D41">
              <w:rPr>
                <w:color w:val="000000"/>
              </w:rPr>
              <w:t xml:space="preserve">did not attend </w:t>
            </w:r>
            <w:r>
              <w:rPr>
                <w:color w:val="000000"/>
              </w:rPr>
              <w:t xml:space="preserve">the meeting. </w:t>
            </w:r>
          </w:p>
          <w:p w14:paraId="282320B5" w14:textId="77777777" w:rsidR="00116C47" w:rsidRDefault="00116C47">
            <w:pPr>
              <w:pBdr>
                <w:top w:val="nil"/>
                <w:left w:val="nil"/>
                <w:bottom w:val="nil"/>
                <w:right w:val="nil"/>
                <w:between w:val="nil"/>
              </w:pBdr>
              <w:spacing w:after="0"/>
              <w:jc w:val="both"/>
              <w:rPr>
                <w:color w:val="000000"/>
              </w:rPr>
            </w:pPr>
          </w:p>
          <w:p w14:paraId="15C74225" w14:textId="41279A84" w:rsidR="00A25ED2" w:rsidRPr="00734D41" w:rsidRDefault="00116C47" w:rsidP="00116C47">
            <w:pPr>
              <w:pBdr>
                <w:top w:val="nil"/>
                <w:left w:val="nil"/>
                <w:bottom w:val="nil"/>
                <w:right w:val="nil"/>
                <w:between w:val="nil"/>
              </w:pBdr>
              <w:spacing w:after="0"/>
              <w:jc w:val="both"/>
              <w:rPr>
                <w:color w:val="0070C0"/>
              </w:rPr>
            </w:pPr>
            <w:r w:rsidRPr="00116C47">
              <w:rPr>
                <w:b/>
                <w:bCs/>
                <w:color w:val="0070C0"/>
              </w:rPr>
              <w:t xml:space="preserve">Action: </w:t>
            </w:r>
            <w:r w:rsidRPr="00734D41">
              <w:rPr>
                <w:color w:val="0070C0"/>
              </w:rPr>
              <w:t xml:space="preserve">The Clerk </w:t>
            </w:r>
            <w:r w:rsidR="00734D41">
              <w:rPr>
                <w:color w:val="0070C0"/>
              </w:rPr>
              <w:t xml:space="preserve">was asked </w:t>
            </w:r>
            <w:r w:rsidRPr="00734D41">
              <w:rPr>
                <w:color w:val="0070C0"/>
              </w:rPr>
              <w:t>to send out reminders</w:t>
            </w:r>
            <w:r w:rsidR="00734D41" w:rsidRPr="00734D41">
              <w:rPr>
                <w:color w:val="0070C0"/>
              </w:rPr>
              <w:t xml:space="preserve"> </w:t>
            </w:r>
            <w:r w:rsidRPr="00734D41">
              <w:rPr>
                <w:color w:val="0070C0"/>
              </w:rPr>
              <w:t xml:space="preserve">ahead of the next meeting. </w:t>
            </w:r>
          </w:p>
          <w:p w14:paraId="0C8055EE" w14:textId="2E809455" w:rsidR="00116C47" w:rsidRDefault="00116C47" w:rsidP="00116C47">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E7A474" w14:textId="77777777" w:rsidR="00A25ED2" w:rsidRDefault="00A25ED2">
            <w:pPr>
              <w:pBdr>
                <w:top w:val="nil"/>
                <w:left w:val="nil"/>
                <w:bottom w:val="nil"/>
                <w:right w:val="nil"/>
                <w:between w:val="nil"/>
              </w:pBdr>
              <w:spacing w:after="0"/>
              <w:jc w:val="both"/>
              <w:rPr>
                <w:b/>
                <w:color w:val="000000"/>
              </w:rPr>
            </w:pPr>
          </w:p>
          <w:p w14:paraId="31FA1E71" w14:textId="77777777" w:rsidR="00116C47" w:rsidRDefault="00116C47">
            <w:pPr>
              <w:pBdr>
                <w:top w:val="nil"/>
                <w:left w:val="nil"/>
                <w:bottom w:val="nil"/>
                <w:right w:val="nil"/>
                <w:between w:val="nil"/>
              </w:pBdr>
              <w:spacing w:after="0"/>
              <w:jc w:val="both"/>
              <w:rPr>
                <w:b/>
                <w:color w:val="000000"/>
              </w:rPr>
            </w:pPr>
          </w:p>
          <w:p w14:paraId="27215F0C" w14:textId="77777777" w:rsidR="00116C47" w:rsidRDefault="00116C47">
            <w:pPr>
              <w:pBdr>
                <w:top w:val="nil"/>
                <w:left w:val="nil"/>
                <w:bottom w:val="nil"/>
                <w:right w:val="nil"/>
                <w:between w:val="nil"/>
              </w:pBdr>
              <w:spacing w:after="0"/>
              <w:jc w:val="both"/>
              <w:rPr>
                <w:b/>
                <w:color w:val="000000"/>
              </w:rPr>
            </w:pPr>
          </w:p>
          <w:p w14:paraId="55FA6262" w14:textId="77777777" w:rsidR="00116C47" w:rsidRDefault="00116C47">
            <w:pPr>
              <w:pBdr>
                <w:top w:val="nil"/>
                <w:left w:val="nil"/>
                <w:bottom w:val="nil"/>
                <w:right w:val="nil"/>
                <w:between w:val="nil"/>
              </w:pBdr>
              <w:spacing w:after="0"/>
              <w:jc w:val="both"/>
              <w:rPr>
                <w:b/>
                <w:color w:val="000000"/>
              </w:rPr>
            </w:pPr>
          </w:p>
          <w:p w14:paraId="077BF429" w14:textId="77777777" w:rsidR="00116C47" w:rsidRDefault="00116C47">
            <w:pPr>
              <w:pBdr>
                <w:top w:val="nil"/>
                <w:left w:val="nil"/>
                <w:bottom w:val="nil"/>
                <w:right w:val="nil"/>
                <w:between w:val="nil"/>
              </w:pBdr>
              <w:spacing w:after="0"/>
              <w:jc w:val="both"/>
              <w:rPr>
                <w:b/>
                <w:color w:val="000000"/>
              </w:rPr>
            </w:pPr>
          </w:p>
          <w:p w14:paraId="326D3B31" w14:textId="7EBFBAC0" w:rsidR="00116C47" w:rsidRDefault="00116C47">
            <w:pPr>
              <w:pBdr>
                <w:top w:val="nil"/>
                <w:left w:val="nil"/>
                <w:bottom w:val="nil"/>
                <w:right w:val="nil"/>
                <w:between w:val="nil"/>
              </w:pBdr>
              <w:spacing w:after="0"/>
              <w:jc w:val="both"/>
              <w:rPr>
                <w:b/>
                <w:color w:val="000000"/>
              </w:rPr>
            </w:pPr>
            <w:r>
              <w:rPr>
                <w:b/>
                <w:color w:val="000000"/>
              </w:rPr>
              <w:t xml:space="preserve">Clerk </w:t>
            </w:r>
          </w:p>
        </w:tc>
      </w:tr>
      <w:tr w:rsidR="00A25ED2" w14:paraId="43DF9E23"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9E2F3"/>
          </w:tcPr>
          <w:p w14:paraId="3EE1CF91" w14:textId="1E7686D6" w:rsidR="00A25ED2" w:rsidRDefault="00C0072C">
            <w:pPr>
              <w:pBdr>
                <w:top w:val="nil"/>
                <w:left w:val="nil"/>
                <w:bottom w:val="nil"/>
                <w:right w:val="nil"/>
                <w:between w:val="nil"/>
              </w:pBdr>
              <w:spacing w:after="0"/>
              <w:jc w:val="both"/>
              <w:rPr>
                <w:b/>
                <w:color w:val="000000"/>
              </w:rPr>
            </w:pPr>
            <w:r>
              <w:rPr>
                <w:b/>
                <w:color w:val="000000"/>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D9E2F3"/>
          </w:tcPr>
          <w:p w14:paraId="77E4B580" w14:textId="77777777" w:rsidR="00A25ED2" w:rsidRDefault="00A52C54">
            <w:pPr>
              <w:pBdr>
                <w:top w:val="nil"/>
                <w:left w:val="nil"/>
                <w:bottom w:val="nil"/>
                <w:right w:val="nil"/>
                <w:between w:val="nil"/>
              </w:pBdr>
              <w:spacing w:after="0"/>
              <w:jc w:val="both"/>
              <w:rPr>
                <w:b/>
                <w:color w:val="000000"/>
              </w:rPr>
            </w:pPr>
            <w:r>
              <w:rPr>
                <w:b/>
                <w:color w:val="000000"/>
              </w:rPr>
              <w:t>DECLARATIONS OF INTEREST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1C13EFB4" w14:textId="77777777" w:rsidR="00A25ED2" w:rsidRDefault="00A25ED2">
            <w:pPr>
              <w:pBdr>
                <w:top w:val="nil"/>
                <w:left w:val="nil"/>
                <w:bottom w:val="nil"/>
                <w:right w:val="nil"/>
                <w:between w:val="nil"/>
              </w:pBdr>
              <w:spacing w:after="0"/>
              <w:jc w:val="both"/>
              <w:rPr>
                <w:b/>
                <w:color w:val="000000"/>
              </w:rPr>
            </w:pPr>
          </w:p>
        </w:tc>
      </w:tr>
      <w:tr w:rsidR="00A25ED2" w14:paraId="4BB85D9F"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4C28512" w14:textId="77777777" w:rsidR="00A25ED2" w:rsidRDefault="00A25ED2">
            <w:pPr>
              <w:pBdr>
                <w:top w:val="nil"/>
                <w:left w:val="nil"/>
                <w:bottom w:val="nil"/>
                <w:right w:val="nil"/>
                <w:between w:val="nil"/>
              </w:pBdr>
              <w:spacing w:after="0"/>
              <w:jc w:val="both"/>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5DE5A5C" w14:textId="77777777" w:rsidR="003C5C79" w:rsidRDefault="00A52C54">
            <w:pPr>
              <w:pBdr>
                <w:top w:val="nil"/>
                <w:left w:val="nil"/>
                <w:bottom w:val="nil"/>
                <w:right w:val="nil"/>
                <w:between w:val="nil"/>
              </w:pBdr>
              <w:spacing w:after="0"/>
              <w:jc w:val="both"/>
              <w:rPr>
                <w:color w:val="000000"/>
              </w:rPr>
            </w:pPr>
            <w:r>
              <w:rPr>
                <w:color w:val="000000"/>
              </w:rPr>
              <w:t xml:space="preserve">Governors were invited to declare business interests against any agenda item. </w:t>
            </w:r>
          </w:p>
          <w:p w14:paraId="6577F401" w14:textId="57B7EBCF" w:rsidR="00A25ED2" w:rsidRDefault="00A52C54">
            <w:pPr>
              <w:pBdr>
                <w:top w:val="nil"/>
                <w:left w:val="nil"/>
                <w:bottom w:val="nil"/>
                <w:right w:val="nil"/>
                <w:between w:val="nil"/>
              </w:pBdr>
              <w:spacing w:after="0"/>
              <w:jc w:val="both"/>
              <w:rPr>
                <w:color w:val="000000"/>
              </w:rPr>
            </w:pPr>
            <w:r>
              <w:rPr>
                <w:color w:val="000000"/>
              </w:rPr>
              <w:t>None were declared</w:t>
            </w:r>
            <w:r w:rsidR="003C5C79">
              <w:rPr>
                <w:color w:val="000000"/>
              </w:rPr>
              <w:t>.</w:t>
            </w:r>
          </w:p>
          <w:p w14:paraId="45D8BCEE" w14:textId="77777777" w:rsidR="00A25ED2" w:rsidRDefault="00A25ED2">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D4C5E3" w14:textId="77777777" w:rsidR="00A25ED2" w:rsidRDefault="00A25ED2">
            <w:pPr>
              <w:pBdr>
                <w:top w:val="nil"/>
                <w:left w:val="nil"/>
                <w:bottom w:val="nil"/>
                <w:right w:val="nil"/>
                <w:between w:val="nil"/>
              </w:pBdr>
              <w:spacing w:after="0"/>
              <w:jc w:val="both"/>
              <w:rPr>
                <w:b/>
                <w:color w:val="000000"/>
              </w:rPr>
            </w:pPr>
          </w:p>
        </w:tc>
      </w:tr>
      <w:tr w:rsidR="00A25ED2" w:rsidRPr="00CC67D1" w14:paraId="6B2BE42A"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AEC7387" w14:textId="5C6D2853" w:rsidR="00A25ED2" w:rsidRDefault="00C0072C">
            <w:pPr>
              <w:pBdr>
                <w:top w:val="nil"/>
                <w:left w:val="nil"/>
                <w:bottom w:val="nil"/>
                <w:right w:val="nil"/>
                <w:between w:val="nil"/>
              </w:pBdr>
              <w:spacing w:after="0"/>
              <w:jc w:val="both"/>
              <w:rPr>
                <w:b/>
                <w:color w:val="000000"/>
              </w:rPr>
            </w:pPr>
            <w:r>
              <w:rPr>
                <w:b/>
                <w:color w:val="000000"/>
              </w:rPr>
              <w:t>3</w:t>
            </w:r>
            <w:r w:rsidR="00A52C54">
              <w:rPr>
                <w:b/>
                <w:color w:val="000000"/>
              </w:rPr>
              <w:t>.</w:t>
            </w:r>
          </w:p>
        </w:tc>
        <w:tc>
          <w:tcPr>
            <w:tcW w:w="779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C18E8EB" w14:textId="5BACADC4" w:rsidR="00A25ED2" w:rsidRDefault="00C0072C">
            <w:pPr>
              <w:pBdr>
                <w:top w:val="nil"/>
                <w:left w:val="nil"/>
                <w:bottom w:val="nil"/>
                <w:right w:val="nil"/>
                <w:between w:val="nil"/>
              </w:pBdr>
              <w:spacing w:after="0"/>
              <w:jc w:val="both"/>
              <w:rPr>
                <w:b/>
                <w:color w:val="000000"/>
              </w:rPr>
            </w:pPr>
            <w:r>
              <w:rPr>
                <w:b/>
                <w:color w:val="000000"/>
              </w:rPr>
              <w:t>Election of Vice Chair</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2AC6859" w14:textId="77777777" w:rsidR="00A25ED2" w:rsidRDefault="00A25ED2">
            <w:pPr>
              <w:pBdr>
                <w:top w:val="nil"/>
                <w:left w:val="nil"/>
                <w:bottom w:val="nil"/>
                <w:right w:val="nil"/>
                <w:between w:val="nil"/>
              </w:pBdr>
              <w:spacing w:after="0"/>
              <w:jc w:val="both"/>
              <w:rPr>
                <w:b/>
                <w:color w:val="000000"/>
              </w:rPr>
            </w:pPr>
          </w:p>
        </w:tc>
      </w:tr>
      <w:tr w:rsidR="00A25ED2" w14:paraId="39E34DBD"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DDD0431" w14:textId="77777777" w:rsidR="00A25ED2" w:rsidRDefault="00A25ED2">
            <w:pPr>
              <w:pBdr>
                <w:top w:val="nil"/>
                <w:left w:val="nil"/>
                <w:bottom w:val="nil"/>
                <w:right w:val="nil"/>
                <w:between w:val="nil"/>
              </w:pBdr>
              <w:spacing w:after="0"/>
              <w:jc w:val="both"/>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0910AB3" w14:textId="1FB296AF" w:rsidR="00A25ED2" w:rsidRDefault="0073706D" w:rsidP="00C0072C">
            <w:pPr>
              <w:pBdr>
                <w:top w:val="nil"/>
                <w:left w:val="nil"/>
                <w:bottom w:val="nil"/>
                <w:right w:val="nil"/>
                <w:between w:val="nil"/>
              </w:pBdr>
              <w:spacing w:after="0"/>
              <w:jc w:val="both"/>
              <w:rPr>
                <w:color w:val="000000"/>
              </w:rPr>
            </w:pPr>
            <w:r>
              <w:rPr>
                <w:color w:val="000000"/>
              </w:rPr>
              <w:t xml:space="preserve">Kareen Baker </w:t>
            </w:r>
            <w:r w:rsidR="00116C47">
              <w:rPr>
                <w:color w:val="000000"/>
              </w:rPr>
              <w:t xml:space="preserve">was elected </w:t>
            </w:r>
            <w:r>
              <w:rPr>
                <w:color w:val="000000"/>
              </w:rPr>
              <w:t xml:space="preserve">Vice Chair </w:t>
            </w:r>
            <w:r w:rsidR="00116C47">
              <w:rPr>
                <w:color w:val="000000"/>
              </w:rPr>
              <w:t xml:space="preserve">of the Committee for the remainder </w:t>
            </w:r>
            <w:r>
              <w:rPr>
                <w:color w:val="000000"/>
              </w:rPr>
              <w:t xml:space="preserve">of the Academic year. </w:t>
            </w:r>
          </w:p>
          <w:p w14:paraId="739AAE30" w14:textId="77544114" w:rsidR="0073706D" w:rsidRDefault="0073706D" w:rsidP="00C0072C">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196924" w14:textId="77777777" w:rsidR="00A25ED2" w:rsidRDefault="00A25ED2">
            <w:pPr>
              <w:pBdr>
                <w:top w:val="nil"/>
                <w:left w:val="nil"/>
                <w:bottom w:val="nil"/>
                <w:right w:val="nil"/>
                <w:between w:val="nil"/>
              </w:pBdr>
              <w:spacing w:after="0"/>
              <w:jc w:val="both"/>
              <w:rPr>
                <w:b/>
                <w:color w:val="000000"/>
              </w:rPr>
            </w:pPr>
          </w:p>
        </w:tc>
      </w:tr>
      <w:tr w:rsidR="00A25ED2" w14:paraId="31136955"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9E2F3"/>
          </w:tcPr>
          <w:p w14:paraId="602A2652" w14:textId="441F7983" w:rsidR="00A25ED2" w:rsidRDefault="00CC67D1">
            <w:pPr>
              <w:pBdr>
                <w:top w:val="nil"/>
                <w:left w:val="nil"/>
                <w:bottom w:val="nil"/>
                <w:right w:val="nil"/>
                <w:between w:val="nil"/>
              </w:pBdr>
              <w:spacing w:after="0"/>
              <w:jc w:val="both"/>
              <w:rPr>
                <w:b/>
                <w:color w:val="000000"/>
              </w:rPr>
            </w:pPr>
            <w:r>
              <w:rPr>
                <w:b/>
                <w:color w:val="000000"/>
              </w:rPr>
              <w:t>4</w:t>
            </w:r>
            <w:r w:rsidR="00A52C54">
              <w:rPr>
                <w:b/>
                <w:color w:val="000000"/>
              </w:rPr>
              <w:t>.</w:t>
            </w:r>
          </w:p>
        </w:tc>
        <w:tc>
          <w:tcPr>
            <w:tcW w:w="7796" w:type="dxa"/>
            <w:tcBorders>
              <w:top w:val="single" w:sz="4" w:space="0" w:color="000000"/>
              <w:left w:val="single" w:sz="4" w:space="0" w:color="000000"/>
              <w:bottom w:val="single" w:sz="4" w:space="0" w:color="000000"/>
              <w:right w:val="single" w:sz="4" w:space="0" w:color="000000"/>
            </w:tcBorders>
            <w:shd w:val="clear" w:color="auto" w:fill="D9E2F3"/>
          </w:tcPr>
          <w:p w14:paraId="4C0D0FC0" w14:textId="5EA4ECF8" w:rsidR="00A25ED2" w:rsidRDefault="00C0072C">
            <w:pPr>
              <w:pBdr>
                <w:top w:val="nil"/>
                <w:left w:val="nil"/>
                <w:bottom w:val="nil"/>
                <w:right w:val="nil"/>
                <w:between w:val="nil"/>
              </w:pBdr>
              <w:spacing w:after="0"/>
              <w:jc w:val="both"/>
              <w:rPr>
                <w:b/>
                <w:color w:val="000000"/>
              </w:rPr>
            </w:pPr>
            <w:r>
              <w:rPr>
                <w:b/>
                <w:color w:val="000000"/>
              </w:rPr>
              <w:t xml:space="preserve">Minutes and Matters </w:t>
            </w:r>
            <w:r w:rsidR="006C16A7">
              <w:rPr>
                <w:b/>
                <w:color w:val="000000"/>
              </w:rPr>
              <w:t>Arising</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2C220B2C" w14:textId="77777777" w:rsidR="00A25ED2" w:rsidRDefault="00A25ED2">
            <w:pPr>
              <w:pBdr>
                <w:top w:val="nil"/>
                <w:left w:val="nil"/>
                <w:bottom w:val="nil"/>
                <w:right w:val="nil"/>
                <w:between w:val="nil"/>
              </w:pBdr>
              <w:spacing w:after="0"/>
              <w:jc w:val="both"/>
              <w:rPr>
                <w:b/>
                <w:color w:val="000000"/>
              </w:rPr>
            </w:pPr>
          </w:p>
        </w:tc>
      </w:tr>
      <w:tr w:rsidR="00A25ED2" w14:paraId="0DAE39B4"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0BCAD42" w14:textId="0860D596" w:rsidR="00A25ED2" w:rsidRDefault="00116C47">
            <w:pPr>
              <w:pBdr>
                <w:top w:val="nil"/>
                <w:left w:val="nil"/>
                <w:bottom w:val="nil"/>
                <w:right w:val="nil"/>
                <w:between w:val="nil"/>
              </w:pBdr>
              <w:spacing w:after="0"/>
              <w:jc w:val="both"/>
              <w:rPr>
                <w:b/>
                <w:color w:val="000000"/>
              </w:rPr>
            </w:pPr>
            <w:r>
              <w:rPr>
                <w:b/>
                <w:color w:val="000000"/>
              </w:rPr>
              <w:t>4.1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564CCBC9" w14:textId="116F8401" w:rsidR="00C0072C" w:rsidRDefault="00C0072C" w:rsidP="00C0072C">
            <w:pPr>
              <w:pBdr>
                <w:top w:val="nil"/>
                <w:left w:val="nil"/>
                <w:bottom w:val="nil"/>
                <w:right w:val="nil"/>
                <w:between w:val="nil"/>
              </w:pBdr>
              <w:spacing w:after="0"/>
              <w:jc w:val="both"/>
              <w:rPr>
                <w:color w:val="000000"/>
              </w:rPr>
            </w:pPr>
            <w:r>
              <w:rPr>
                <w:color w:val="000000"/>
              </w:rPr>
              <w:t>The minutes from the meeting on 12</w:t>
            </w:r>
            <w:r w:rsidRPr="00C0072C">
              <w:rPr>
                <w:color w:val="000000"/>
                <w:vertAlign w:val="superscript"/>
              </w:rPr>
              <w:t>th</w:t>
            </w:r>
            <w:r>
              <w:rPr>
                <w:color w:val="000000"/>
              </w:rPr>
              <w:t xml:space="preserve"> November 202</w:t>
            </w:r>
            <w:r w:rsidR="006C16A7">
              <w:rPr>
                <w:color w:val="000000"/>
              </w:rPr>
              <w:t>0</w:t>
            </w:r>
            <w:r>
              <w:rPr>
                <w:color w:val="000000"/>
              </w:rPr>
              <w:t xml:space="preserve"> were accepted as a true record and duly signed on Governor Hub by the Chair. </w:t>
            </w:r>
          </w:p>
          <w:p w14:paraId="13CCF373" w14:textId="77777777" w:rsidR="00A25ED2" w:rsidRDefault="00A25ED2" w:rsidP="00C0072C">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A42F10" w14:textId="2F613DDE" w:rsidR="00A25ED2" w:rsidRDefault="00A25ED2">
            <w:pPr>
              <w:pBdr>
                <w:top w:val="nil"/>
                <w:left w:val="nil"/>
                <w:bottom w:val="nil"/>
                <w:right w:val="nil"/>
                <w:between w:val="nil"/>
              </w:pBdr>
              <w:spacing w:after="0"/>
              <w:jc w:val="both"/>
              <w:rPr>
                <w:b/>
                <w:color w:val="000000"/>
              </w:rPr>
            </w:pPr>
          </w:p>
        </w:tc>
      </w:tr>
      <w:tr w:rsidR="00116C47" w14:paraId="25E30567"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9669BB4" w14:textId="38454500" w:rsidR="00116C47" w:rsidRDefault="00116C47">
            <w:pPr>
              <w:pBdr>
                <w:top w:val="nil"/>
                <w:left w:val="nil"/>
                <w:bottom w:val="nil"/>
                <w:right w:val="nil"/>
                <w:between w:val="nil"/>
              </w:pBdr>
              <w:spacing w:after="0"/>
              <w:jc w:val="both"/>
              <w:rPr>
                <w:b/>
                <w:color w:val="000000"/>
              </w:rPr>
            </w:pPr>
            <w:r>
              <w:rPr>
                <w:b/>
                <w:color w:val="000000"/>
              </w:rPr>
              <w:t>4.2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DDC0E57" w14:textId="77777777" w:rsidR="00116C47" w:rsidRPr="00116C47" w:rsidRDefault="00116C47" w:rsidP="00C0072C">
            <w:pPr>
              <w:pBdr>
                <w:top w:val="nil"/>
                <w:left w:val="nil"/>
                <w:bottom w:val="nil"/>
                <w:right w:val="nil"/>
                <w:between w:val="nil"/>
              </w:pBdr>
              <w:spacing w:after="0"/>
              <w:jc w:val="both"/>
              <w:rPr>
                <w:b/>
                <w:bCs/>
                <w:color w:val="000000"/>
              </w:rPr>
            </w:pPr>
            <w:r w:rsidRPr="00116C47">
              <w:rPr>
                <w:b/>
                <w:bCs/>
                <w:color w:val="000000"/>
              </w:rPr>
              <w:t>Matters arising</w:t>
            </w:r>
          </w:p>
          <w:p w14:paraId="3D542ED4" w14:textId="275F9059" w:rsidR="00116C47" w:rsidRDefault="00116C47" w:rsidP="00116C47">
            <w:pPr>
              <w:pBdr>
                <w:top w:val="nil"/>
                <w:left w:val="nil"/>
                <w:bottom w:val="nil"/>
                <w:right w:val="nil"/>
                <w:between w:val="nil"/>
              </w:pBdr>
              <w:spacing w:after="0"/>
              <w:jc w:val="both"/>
              <w:rPr>
                <w:color w:val="000000"/>
              </w:rPr>
            </w:pPr>
            <w:r w:rsidRPr="00116C47">
              <w:rPr>
                <w:b/>
                <w:bCs/>
                <w:color w:val="000000"/>
              </w:rPr>
              <w:t>Attendance</w:t>
            </w:r>
            <w:r>
              <w:rPr>
                <w:color w:val="000000"/>
              </w:rPr>
              <w:t xml:space="preserve"> – deferred due to school closure. </w:t>
            </w:r>
          </w:p>
          <w:p w14:paraId="18316A5F" w14:textId="3ACA6F4A" w:rsidR="00734D41" w:rsidRDefault="00734D41" w:rsidP="00116C47">
            <w:pPr>
              <w:pBdr>
                <w:top w:val="nil"/>
                <w:left w:val="nil"/>
                <w:bottom w:val="nil"/>
                <w:right w:val="nil"/>
                <w:between w:val="nil"/>
              </w:pBdr>
              <w:spacing w:after="0"/>
              <w:jc w:val="both"/>
              <w:rPr>
                <w:color w:val="000000"/>
              </w:rPr>
            </w:pPr>
          </w:p>
          <w:p w14:paraId="031C4D3E" w14:textId="77777777" w:rsidR="00734D41" w:rsidRDefault="00734D41" w:rsidP="00116C47">
            <w:pPr>
              <w:pBdr>
                <w:top w:val="nil"/>
                <w:left w:val="nil"/>
                <w:bottom w:val="nil"/>
                <w:right w:val="nil"/>
                <w:between w:val="nil"/>
              </w:pBdr>
              <w:spacing w:after="0"/>
              <w:jc w:val="both"/>
              <w:rPr>
                <w:color w:val="000000"/>
              </w:rPr>
            </w:pPr>
          </w:p>
          <w:p w14:paraId="2070424D" w14:textId="5C89645C" w:rsidR="00116C47" w:rsidRDefault="00116C47" w:rsidP="00C0072C">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AC4BC2" w14:textId="77777777" w:rsidR="00116C47" w:rsidRDefault="00116C47">
            <w:pPr>
              <w:pBdr>
                <w:top w:val="nil"/>
                <w:left w:val="nil"/>
                <w:bottom w:val="nil"/>
                <w:right w:val="nil"/>
                <w:between w:val="nil"/>
              </w:pBdr>
              <w:spacing w:after="0"/>
              <w:jc w:val="both"/>
              <w:rPr>
                <w:b/>
                <w:color w:val="000000"/>
              </w:rPr>
            </w:pPr>
          </w:p>
        </w:tc>
      </w:tr>
      <w:tr w:rsidR="00A25ED2" w14:paraId="200ED42A"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9E2F3"/>
          </w:tcPr>
          <w:p w14:paraId="6FE86D67" w14:textId="56AEC392" w:rsidR="00A25ED2" w:rsidRDefault="00C0072C">
            <w:pPr>
              <w:pBdr>
                <w:top w:val="nil"/>
                <w:left w:val="nil"/>
                <w:bottom w:val="nil"/>
                <w:right w:val="nil"/>
                <w:between w:val="nil"/>
              </w:pBdr>
              <w:spacing w:after="0"/>
              <w:jc w:val="both"/>
              <w:rPr>
                <w:b/>
                <w:color w:val="000000"/>
              </w:rPr>
            </w:pPr>
            <w:r>
              <w:rPr>
                <w:b/>
                <w:color w:val="000000"/>
              </w:rPr>
              <w:t>5</w:t>
            </w:r>
            <w:r w:rsidR="00A52C54">
              <w:rPr>
                <w:b/>
                <w:color w:val="000000"/>
              </w:rPr>
              <w:t>.</w:t>
            </w:r>
          </w:p>
        </w:tc>
        <w:tc>
          <w:tcPr>
            <w:tcW w:w="7796" w:type="dxa"/>
            <w:tcBorders>
              <w:top w:val="single" w:sz="4" w:space="0" w:color="000000"/>
              <w:left w:val="single" w:sz="4" w:space="0" w:color="000000"/>
              <w:bottom w:val="single" w:sz="4" w:space="0" w:color="000000"/>
              <w:right w:val="single" w:sz="4" w:space="0" w:color="000000"/>
            </w:tcBorders>
            <w:shd w:val="clear" w:color="auto" w:fill="D9E2F3"/>
          </w:tcPr>
          <w:p w14:paraId="42B9FF67" w14:textId="4348D7DF" w:rsidR="00A25ED2" w:rsidRDefault="00C0072C">
            <w:pPr>
              <w:pBdr>
                <w:top w:val="nil"/>
                <w:left w:val="nil"/>
                <w:bottom w:val="nil"/>
                <w:right w:val="nil"/>
                <w:between w:val="nil"/>
              </w:pBdr>
              <w:spacing w:after="0"/>
              <w:jc w:val="both"/>
              <w:rPr>
                <w:color w:val="000000"/>
              </w:rPr>
            </w:pPr>
            <w:r>
              <w:rPr>
                <w:b/>
                <w:color w:val="000000"/>
              </w:rPr>
              <w:t>Remote Education Update</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7487FD56" w14:textId="77777777" w:rsidR="00A25ED2" w:rsidRDefault="00A25ED2">
            <w:pPr>
              <w:pBdr>
                <w:top w:val="nil"/>
                <w:left w:val="nil"/>
                <w:bottom w:val="nil"/>
                <w:right w:val="nil"/>
                <w:between w:val="nil"/>
              </w:pBdr>
              <w:spacing w:after="0"/>
              <w:jc w:val="both"/>
              <w:rPr>
                <w:b/>
                <w:color w:val="000000"/>
              </w:rPr>
            </w:pPr>
          </w:p>
        </w:tc>
      </w:tr>
      <w:tr w:rsidR="00000694" w14:paraId="1D9ACB84"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6144F3" w14:textId="77777777" w:rsidR="00000694" w:rsidRDefault="00000694" w:rsidP="00BF2CF7">
            <w:pPr>
              <w:pBdr>
                <w:top w:val="nil"/>
                <w:left w:val="nil"/>
                <w:bottom w:val="nil"/>
                <w:right w:val="nil"/>
                <w:between w:val="nil"/>
              </w:pBdr>
              <w:spacing w:after="0"/>
              <w:jc w:val="both"/>
              <w:rPr>
                <w:b/>
                <w:color w:val="000000"/>
              </w:rPr>
            </w:pPr>
            <w:r>
              <w:rPr>
                <w:b/>
                <w:color w:val="000000"/>
              </w:rPr>
              <w:t>5.1+5.2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89EE22B" w14:textId="19910223" w:rsidR="00000694" w:rsidRPr="00000694" w:rsidRDefault="00000694" w:rsidP="00BF2CF7">
            <w:pPr>
              <w:pBdr>
                <w:top w:val="nil"/>
                <w:left w:val="nil"/>
                <w:bottom w:val="nil"/>
                <w:right w:val="nil"/>
                <w:between w:val="nil"/>
              </w:pBdr>
              <w:spacing w:after="0"/>
              <w:jc w:val="both"/>
              <w:rPr>
                <w:b/>
                <w:bCs/>
                <w:color w:val="000000"/>
              </w:rPr>
            </w:pPr>
            <w:r w:rsidRPr="00000694">
              <w:rPr>
                <w:b/>
                <w:bCs/>
                <w:color w:val="000000"/>
              </w:rPr>
              <w:t xml:space="preserve">Remote Learning </w:t>
            </w:r>
            <w:r w:rsidR="00734D41" w:rsidRPr="00000694">
              <w:rPr>
                <w:b/>
                <w:bCs/>
                <w:color w:val="000000"/>
              </w:rPr>
              <w:t>Self-Assessment</w:t>
            </w:r>
            <w:r w:rsidRPr="00000694">
              <w:rPr>
                <w:b/>
                <w:bCs/>
                <w:color w:val="000000"/>
              </w:rPr>
              <w:t xml:space="preserve"> &amp; Sample work/lessons</w:t>
            </w:r>
          </w:p>
          <w:p w14:paraId="52572E76" w14:textId="476DF22A" w:rsidR="00000694" w:rsidRPr="003C1F59" w:rsidRDefault="00000694" w:rsidP="00BF2CF7">
            <w:pPr>
              <w:pBdr>
                <w:top w:val="nil"/>
                <w:left w:val="nil"/>
                <w:bottom w:val="nil"/>
                <w:right w:val="nil"/>
                <w:between w:val="nil"/>
              </w:pBdr>
              <w:spacing w:after="0"/>
              <w:jc w:val="both"/>
              <w:rPr>
                <w:color w:val="000000"/>
              </w:rPr>
            </w:pPr>
            <w:r>
              <w:rPr>
                <w:color w:val="000000"/>
              </w:rPr>
              <w:t>The Chair thanked the HT and her team for the c</w:t>
            </w:r>
            <w:r w:rsidRPr="003C1F59">
              <w:rPr>
                <w:color w:val="000000"/>
              </w:rPr>
              <w:t xml:space="preserve">opies of </w:t>
            </w:r>
            <w:r w:rsidR="00734D41" w:rsidRPr="003C1F59">
              <w:rPr>
                <w:color w:val="000000"/>
              </w:rPr>
              <w:t>timetables</w:t>
            </w:r>
            <w:r w:rsidRPr="003C1F59">
              <w:rPr>
                <w:color w:val="000000"/>
              </w:rPr>
              <w:t xml:space="preserve"> &amp; work </w:t>
            </w:r>
            <w:r>
              <w:rPr>
                <w:color w:val="000000"/>
              </w:rPr>
              <w:t xml:space="preserve">received to inform governors </w:t>
            </w:r>
            <w:r w:rsidR="00734D41">
              <w:rPr>
                <w:color w:val="000000"/>
              </w:rPr>
              <w:t xml:space="preserve">of remote delivery of </w:t>
            </w:r>
            <w:r>
              <w:rPr>
                <w:color w:val="000000"/>
              </w:rPr>
              <w:t xml:space="preserve">the </w:t>
            </w:r>
            <w:r w:rsidRPr="003C1F59">
              <w:rPr>
                <w:color w:val="000000"/>
              </w:rPr>
              <w:t>curriculum</w:t>
            </w:r>
            <w:r w:rsidR="00734D41">
              <w:rPr>
                <w:color w:val="000000"/>
              </w:rPr>
              <w:t>.</w:t>
            </w:r>
          </w:p>
          <w:p w14:paraId="759E5076" w14:textId="77777777" w:rsidR="00000694" w:rsidRPr="003C1F59" w:rsidRDefault="00000694" w:rsidP="00BF2CF7">
            <w:pPr>
              <w:pBdr>
                <w:top w:val="nil"/>
                <w:left w:val="nil"/>
                <w:bottom w:val="nil"/>
                <w:right w:val="nil"/>
                <w:between w:val="nil"/>
              </w:pBdr>
              <w:spacing w:after="0"/>
              <w:jc w:val="both"/>
              <w:rPr>
                <w:color w:val="000000"/>
              </w:rPr>
            </w:pPr>
          </w:p>
          <w:p w14:paraId="6C9A7226" w14:textId="2F7740AE" w:rsidR="00000694" w:rsidRDefault="00C12343" w:rsidP="00BF2CF7">
            <w:pPr>
              <w:pBdr>
                <w:top w:val="nil"/>
                <w:left w:val="nil"/>
                <w:bottom w:val="nil"/>
                <w:right w:val="nil"/>
                <w:between w:val="nil"/>
              </w:pBdr>
              <w:spacing w:after="0"/>
              <w:jc w:val="both"/>
              <w:rPr>
                <w:color w:val="000000"/>
              </w:rPr>
            </w:pPr>
            <w:r>
              <w:rPr>
                <w:color w:val="000000"/>
              </w:rPr>
              <w:t xml:space="preserve">The Committee received the </w:t>
            </w:r>
            <w:r w:rsidR="003C5C79" w:rsidRPr="003C1F59">
              <w:rPr>
                <w:color w:val="000000"/>
              </w:rPr>
              <w:t>Self-assessment</w:t>
            </w:r>
            <w:r w:rsidR="00000694" w:rsidRPr="003C1F59">
              <w:rPr>
                <w:color w:val="000000"/>
              </w:rPr>
              <w:t xml:space="preserve"> </w:t>
            </w:r>
            <w:r>
              <w:rPr>
                <w:color w:val="000000"/>
              </w:rPr>
              <w:t xml:space="preserve">and noted that although some areas were amber these were an excellent achievement in the context of school </w:t>
            </w:r>
            <w:r w:rsidR="00734D41">
              <w:rPr>
                <w:color w:val="000000"/>
              </w:rPr>
              <w:t>lockdown</w:t>
            </w:r>
            <w:r>
              <w:rPr>
                <w:color w:val="000000"/>
              </w:rPr>
              <w:t xml:space="preserve">. </w:t>
            </w:r>
          </w:p>
          <w:p w14:paraId="2AB92829" w14:textId="77777777" w:rsidR="00C12343" w:rsidRDefault="00C12343" w:rsidP="00BF2CF7">
            <w:pPr>
              <w:pBdr>
                <w:top w:val="nil"/>
                <w:left w:val="nil"/>
                <w:bottom w:val="nil"/>
                <w:right w:val="nil"/>
                <w:between w:val="nil"/>
              </w:pBdr>
              <w:spacing w:after="0"/>
              <w:jc w:val="both"/>
              <w:rPr>
                <w:color w:val="000000"/>
              </w:rPr>
            </w:pPr>
          </w:p>
          <w:p w14:paraId="7C19FD0F" w14:textId="23EB911E" w:rsidR="00000694" w:rsidRPr="003C1F59" w:rsidRDefault="00C12343" w:rsidP="00C12343">
            <w:pPr>
              <w:pBdr>
                <w:top w:val="nil"/>
                <w:left w:val="nil"/>
                <w:bottom w:val="nil"/>
                <w:right w:val="nil"/>
                <w:between w:val="nil"/>
              </w:pBdr>
              <w:spacing w:after="0"/>
              <w:jc w:val="both"/>
              <w:rPr>
                <w:color w:val="000000"/>
              </w:rPr>
            </w:pPr>
            <w:r>
              <w:rPr>
                <w:color w:val="000000"/>
              </w:rPr>
              <w:t>The HT concurred</w:t>
            </w:r>
            <w:r w:rsidR="00734D41">
              <w:rPr>
                <w:color w:val="000000"/>
              </w:rPr>
              <w:t xml:space="preserve">. She </w:t>
            </w:r>
            <w:r>
              <w:rPr>
                <w:color w:val="000000"/>
              </w:rPr>
              <w:t xml:space="preserve">reported the school was providing </w:t>
            </w:r>
            <w:r w:rsidR="00000694" w:rsidRPr="003C1F59">
              <w:rPr>
                <w:color w:val="000000"/>
              </w:rPr>
              <w:t xml:space="preserve">3 live lessons </w:t>
            </w:r>
            <w:r w:rsidR="00734D41">
              <w:rPr>
                <w:color w:val="000000"/>
              </w:rPr>
              <w:t xml:space="preserve">daily </w:t>
            </w:r>
            <w:r>
              <w:rPr>
                <w:color w:val="000000"/>
              </w:rPr>
              <w:t xml:space="preserve">and had achieved this </w:t>
            </w:r>
            <w:r w:rsidR="00000694" w:rsidRPr="003C1F59">
              <w:rPr>
                <w:color w:val="000000"/>
              </w:rPr>
              <w:t>from day one</w:t>
            </w:r>
            <w:r>
              <w:rPr>
                <w:color w:val="000000"/>
              </w:rPr>
              <w:t xml:space="preserve"> of lockdown.   Whilst some schools were providing a full </w:t>
            </w:r>
            <w:r w:rsidR="003C5C79">
              <w:rPr>
                <w:color w:val="000000"/>
              </w:rPr>
              <w:t>timetable</w:t>
            </w:r>
            <w:r>
              <w:rPr>
                <w:color w:val="000000"/>
              </w:rPr>
              <w:t xml:space="preserve"> of live </w:t>
            </w:r>
            <w:r w:rsidR="00734D41">
              <w:rPr>
                <w:color w:val="000000"/>
              </w:rPr>
              <w:t xml:space="preserve">lessons, the HT </w:t>
            </w:r>
            <w:r>
              <w:rPr>
                <w:color w:val="000000"/>
              </w:rPr>
              <w:t xml:space="preserve">felt </w:t>
            </w:r>
            <w:r w:rsidR="00734D41">
              <w:rPr>
                <w:color w:val="000000"/>
              </w:rPr>
              <w:t xml:space="preserve">the </w:t>
            </w:r>
            <w:r>
              <w:rPr>
                <w:color w:val="000000"/>
              </w:rPr>
              <w:t xml:space="preserve">3 live lesson model was perfect </w:t>
            </w:r>
            <w:r w:rsidRPr="003C1F59">
              <w:rPr>
                <w:color w:val="000000"/>
              </w:rPr>
              <w:t xml:space="preserve">for </w:t>
            </w:r>
            <w:r>
              <w:rPr>
                <w:color w:val="000000"/>
              </w:rPr>
              <w:t>the Argyle C</w:t>
            </w:r>
            <w:r w:rsidRPr="003C1F59">
              <w:rPr>
                <w:color w:val="000000"/>
              </w:rPr>
              <w:t>ommunity</w:t>
            </w:r>
            <w:r>
              <w:rPr>
                <w:color w:val="000000"/>
              </w:rPr>
              <w:t xml:space="preserve"> and was particularly proud to be able to continue Latin, Music &amp; PE.</w:t>
            </w:r>
          </w:p>
          <w:p w14:paraId="0C0E1FF7" w14:textId="77777777" w:rsidR="00000694" w:rsidRPr="003C1F59" w:rsidRDefault="00000694" w:rsidP="00BF2CF7">
            <w:pPr>
              <w:pBdr>
                <w:top w:val="nil"/>
                <w:left w:val="nil"/>
                <w:bottom w:val="nil"/>
                <w:right w:val="nil"/>
                <w:between w:val="nil"/>
              </w:pBdr>
              <w:spacing w:after="0"/>
              <w:jc w:val="both"/>
              <w:rPr>
                <w:color w:val="000000"/>
              </w:rPr>
            </w:pPr>
          </w:p>
          <w:p w14:paraId="60A9A78C" w14:textId="72C33D19" w:rsidR="00000694" w:rsidRPr="003C1F59" w:rsidRDefault="00C12343" w:rsidP="00BF2CF7">
            <w:pPr>
              <w:pBdr>
                <w:top w:val="nil"/>
                <w:left w:val="nil"/>
                <w:bottom w:val="nil"/>
                <w:right w:val="nil"/>
                <w:between w:val="nil"/>
              </w:pBdr>
              <w:spacing w:after="0"/>
              <w:jc w:val="both"/>
              <w:rPr>
                <w:color w:val="000000"/>
              </w:rPr>
            </w:pPr>
            <w:r>
              <w:rPr>
                <w:color w:val="000000"/>
              </w:rPr>
              <w:t xml:space="preserve">RM highlighted the </w:t>
            </w:r>
            <w:r w:rsidR="00000694" w:rsidRPr="003C1F59">
              <w:rPr>
                <w:color w:val="000000"/>
              </w:rPr>
              <w:t>DfE recommendations of best practise in</w:t>
            </w:r>
            <w:r>
              <w:rPr>
                <w:color w:val="000000"/>
              </w:rPr>
              <w:t xml:space="preserve"> </w:t>
            </w:r>
            <w:r w:rsidR="00000694" w:rsidRPr="003C1F59">
              <w:rPr>
                <w:color w:val="000000"/>
              </w:rPr>
              <w:t>terms of remote learning</w:t>
            </w:r>
            <w:r>
              <w:rPr>
                <w:color w:val="000000"/>
              </w:rPr>
              <w:t xml:space="preserve"> and noted </w:t>
            </w:r>
            <w:r w:rsidR="00734D41">
              <w:rPr>
                <w:color w:val="000000"/>
              </w:rPr>
              <w:t xml:space="preserve">the </w:t>
            </w:r>
            <w:r>
              <w:rPr>
                <w:color w:val="000000"/>
              </w:rPr>
              <w:t xml:space="preserve">DfE concurred a full live </w:t>
            </w:r>
            <w:r w:rsidR="003C5C79">
              <w:rPr>
                <w:color w:val="000000"/>
              </w:rPr>
              <w:t>timetable</w:t>
            </w:r>
            <w:r>
              <w:rPr>
                <w:color w:val="000000"/>
              </w:rPr>
              <w:t xml:space="preserve"> was not necessarily the best. </w:t>
            </w:r>
          </w:p>
          <w:p w14:paraId="3D096970" w14:textId="77777777" w:rsidR="00000694" w:rsidRPr="003C1F59" w:rsidRDefault="00000694" w:rsidP="00BF2CF7">
            <w:pPr>
              <w:pBdr>
                <w:top w:val="nil"/>
                <w:left w:val="nil"/>
                <w:bottom w:val="nil"/>
                <w:right w:val="nil"/>
                <w:between w:val="nil"/>
              </w:pBdr>
              <w:spacing w:after="0"/>
              <w:jc w:val="both"/>
              <w:rPr>
                <w:color w:val="000000"/>
              </w:rPr>
            </w:pPr>
          </w:p>
          <w:p w14:paraId="64E32385" w14:textId="77777777" w:rsidR="00E3329C" w:rsidRPr="00E3329C" w:rsidRDefault="00E3329C" w:rsidP="00E3329C">
            <w:pPr>
              <w:pBdr>
                <w:top w:val="nil"/>
                <w:left w:val="nil"/>
                <w:bottom w:val="nil"/>
                <w:right w:val="nil"/>
                <w:between w:val="nil"/>
              </w:pBdr>
              <w:spacing w:after="0"/>
              <w:jc w:val="both"/>
              <w:rPr>
                <w:b/>
                <w:bCs/>
                <w:color w:val="000000"/>
              </w:rPr>
            </w:pPr>
            <w:r w:rsidRPr="00E3329C">
              <w:rPr>
                <w:b/>
                <w:bCs/>
                <w:color w:val="000000"/>
              </w:rPr>
              <w:t>Lesson Observations:</w:t>
            </w:r>
          </w:p>
          <w:p w14:paraId="2BFA68D5" w14:textId="19942F31" w:rsidR="00E3329C" w:rsidRPr="003C1F59" w:rsidRDefault="00E3329C" w:rsidP="00E3329C">
            <w:pPr>
              <w:pBdr>
                <w:top w:val="nil"/>
                <w:left w:val="nil"/>
                <w:bottom w:val="nil"/>
                <w:right w:val="nil"/>
                <w:between w:val="nil"/>
              </w:pBdr>
              <w:spacing w:after="0"/>
              <w:jc w:val="both"/>
              <w:rPr>
                <w:color w:val="000000"/>
              </w:rPr>
            </w:pPr>
            <w:r>
              <w:rPr>
                <w:color w:val="000000"/>
              </w:rPr>
              <w:t xml:space="preserve">The Committee received the HT </w:t>
            </w:r>
            <w:r w:rsidRPr="003C1F59">
              <w:rPr>
                <w:color w:val="000000"/>
              </w:rPr>
              <w:t>notes on lesson observations</w:t>
            </w:r>
            <w:r>
              <w:rPr>
                <w:color w:val="000000"/>
              </w:rPr>
              <w:t xml:space="preserve"> and noted the focus on </w:t>
            </w:r>
            <w:r w:rsidRPr="003C1F59">
              <w:rPr>
                <w:color w:val="000000"/>
              </w:rPr>
              <w:t xml:space="preserve">pushing quality and ensuring progressing and </w:t>
            </w:r>
            <w:r>
              <w:rPr>
                <w:color w:val="000000"/>
              </w:rPr>
              <w:t>engagement</w:t>
            </w:r>
            <w:r w:rsidRPr="003C1F59">
              <w:rPr>
                <w:color w:val="000000"/>
              </w:rPr>
              <w:t xml:space="preserve">.  </w:t>
            </w:r>
          </w:p>
          <w:p w14:paraId="1ADB52F9" w14:textId="77777777" w:rsidR="00E3329C" w:rsidRDefault="00E3329C" w:rsidP="00C12343">
            <w:pPr>
              <w:pBdr>
                <w:top w:val="nil"/>
                <w:left w:val="nil"/>
                <w:bottom w:val="nil"/>
                <w:right w:val="nil"/>
                <w:between w:val="nil"/>
              </w:pBdr>
              <w:spacing w:after="0"/>
              <w:jc w:val="both"/>
              <w:rPr>
                <w:color w:val="000000"/>
              </w:rPr>
            </w:pPr>
          </w:p>
          <w:p w14:paraId="24FF210B" w14:textId="7F11A953" w:rsidR="00C12343" w:rsidRDefault="00000694" w:rsidP="00C12343">
            <w:pPr>
              <w:pBdr>
                <w:top w:val="nil"/>
                <w:left w:val="nil"/>
                <w:bottom w:val="nil"/>
                <w:right w:val="nil"/>
                <w:between w:val="nil"/>
              </w:pBdr>
              <w:spacing w:after="0"/>
              <w:jc w:val="both"/>
              <w:rPr>
                <w:color w:val="000000"/>
              </w:rPr>
            </w:pPr>
            <w:r w:rsidRPr="003C1F59">
              <w:rPr>
                <w:color w:val="000000"/>
              </w:rPr>
              <w:t xml:space="preserve">The Chair </w:t>
            </w:r>
            <w:r w:rsidR="00C12343">
              <w:rPr>
                <w:color w:val="000000"/>
              </w:rPr>
              <w:t xml:space="preserve">reported he had observed an online lesson and had been impressed by the engagement </w:t>
            </w:r>
            <w:r w:rsidR="00734D41">
              <w:rPr>
                <w:color w:val="000000"/>
              </w:rPr>
              <w:t xml:space="preserve">of </w:t>
            </w:r>
            <w:r w:rsidR="00C12343">
              <w:rPr>
                <w:color w:val="000000"/>
              </w:rPr>
              <w:t xml:space="preserve">the children via the chat function </w:t>
            </w:r>
            <w:r w:rsidR="00734D41">
              <w:rPr>
                <w:color w:val="000000"/>
              </w:rPr>
              <w:t xml:space="preserve">allowing </w:t>
            </w:r>
            <w:r w:rsidR="00C12343">
              <w:rPr>
                <w:color w:val="000000"/>
              </w:rPr>
              <w:t>a c</w:t>
            </w:r>
            <w:r w:rsidR="00C12343" w:rsidRPr="003C1F59">
              <w:rPr>
                <w:color w:val="000000"/>
              </w:rPr>
              <w:t xml:space="preserve">onstant </w:t>
            </w:r>
            <w:r w:rsidR="00C12343">
              <w:rPr>
                <w:color w:val="000000"/>
              </w:rPr>
              <w:t xml:space="preserve">succession </w:t>
            </w:r>
            <w:r w:rsidR="00C12343" w:rsidRPr="003C1F59">
              <w:rPr>
                <w:color w:val="000000"/>
              </w:rPr>
              <w:t xml:space="preserve">of </w:t>
            </w:r>
            <w:r w:rsidR="00734D41">
              <w:rPr>
                <w:color w:val="000000"/>
              </w:rPr>
              <w:t xml:space="preserve">relevant </w:t>
            </w:r>
            <w:r w:rsidR="00C12343" w:rsidRPr="003C1F59">
              <w:rPr>
                <w:color w:val="000000"/>
              </w:rPr>
              <w:t>discussion</w:t>
            </w:r>
            <w:r w:rsidR="00734D41">
              <w:rPr>
                <w:color w:val="000000"/>
              </w:rPr>
              <w:t>.</w:t>
            </w:r>
            <w:r w:rsidR="00C12343">
              <w:rPr>
                <w:color w:val="000000"/>
              </w:rPr>
              <w:t xml:space="preserve"> </w:t>
            </w:r>
          </w:p>
          <w:p w14:paraId="23C7F419" w14:textId="77777777" w:rsidR="00000694" w:rsidRDefault="00000694" w:rsidP="00BF2CF7">
            <w:pPr>
              <w:pBdr>
                <w:top w:val="nil"/>
                <w:left w:val="nil"/>
                <w:bottom w:val="nil"/>
                <w:right w:val="nil"/>
                <w:between w:val="nil"/>
              </w:pBdr>
              <w:spacing w:after="0"/>
              <w:jc w:val="both"/>
              <w:rPr>
                <w:color w:val="000000"/>
              </w:rPr>
            </w:pPr>
          </w:p>
          <w:p w14:paraId="1A81703D" w14:textId="2BF91A85" w:rsidR="00000694" w:rsidRDefault="00000694" w:rsidP="00E3329C">
            <w:pPr>
              <w:pBdr>
                <w:top w:val="nil"/>
                <w:left w:val="nil"/>
                <w:bottom w:val="nil"/>
                <w:right w:val="nil"/>
                <w:between w:val="nil"/>
              </w:pBdr>
              <w:spacing w:after="0"/>
              <w:jc w:val="both"/>
              <w:rPr>
                <w:color w:val="000000"/>
              </w:rPr>
            </w:pPr>
            <w:r>
              <w:rPr>
                <w:color w:val="000000"/>
              </w:rPr>
              <w:t xml:space="preserve">KB </w:t>
            </w:r>
            <w:r w:rsidR="00E3329C">
              <w:rPr>
                <w:color w:val="000000"/>
              </w:rPr>
              <w:t>reported she had also observed a year 2 and year 4 lesson and had been surprised at the extent of engagement</w:t>
            </w:r>
            <w:r w:rsidR="00734D41">
              <w:rPr>
                <w:color w:val="000000"/>
              </w:rPr>
              <w:t xml:space="preserve">, </w:t>
            </w:r>
            <w:r w:rsidR="00E3329C">
              <w:rPr>
                <w:color w:val="000000"/>
              </w:rPr>
              <w:t xml:space="preserve">particularly by the shyer pupils. </w:t>
            </w:r>
          </w:p>
          <w:p w14:paraId="3861B689" w14:textId="22E08600" w:rsidR="00E3329C" w:rsidRPr="003C1F59" w:rsidRDefault="00E3329C" w:rsidP="00E3329C">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A4854E" w14:textId="77777777" w:rsidR="00000694" w:rsidRDefault="00000694" w:rsidP="00BF2CF7">
            <w:pPr>
              <w:pBdr>
                <w:top w:val="nil"/>
                <w:left w:val="nil"/>
                <w:bottom w:val="nil"/>
                <w:right w:val="nil"/>
                <w:between w:val="nil"/>
              </w:pBdr>
              <w:spacing w:after="0"/>
              <w:jc w:val="both"/>
              <w:rPr>
                <w:b/>
                <w:color w:val="000000"/>
              </w:rPr>
            </w:pPr>
            <w:r>
              <w:rPr>
                <w:b/>
                <w:color w:val="000000"/>
              </w:rPr>
              <w:t xml:space="preserve"> </w:t>
            </w:r>
          </w:p>
        </w:tc>
      </w:tr>
      <w:tr w:rsidR="00936D54" w14:paraId="027D1E5E"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61E994" w14:textId="77777777" w:rsidR="00936D54" w:rsidRDefault="00936D54" w:rsidP="00BF2CF7">
            <w:pPr>
              <w:pBdr>
                <w:top w:val="nil"/>
                <w:left w:val="nil"/>
                <w:bottom w:val="nil"/>
                <w:right w:val="nil"/>
                <w:between w:val="nil"/>
              </w:pBdr>
              <w:spacing w:after="0"/>
              <w:jc w:val="both"/>
              <w:rPr>
                <w:b/>
                <w:color w:val="000000"/>
              </w:rPr>
            </w:pPr>
            <w:r>
              <w:rPr>
                <w:b/>
                <w:color w:val="000000"/>
              </w:rPr>
              <w:t>5.3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04ACF12" w14:textId="77777777" w:rsidR="00936D54" w:rsidRPr="00000694" w:rsidRDefault="00936D54" w:rsidP="00BF2CF7">
            <w:pPr>
              <w:pBdr>
                <w:top w:val="nil"/>
                <w:left w:val="nil"/>
                <w:bottom w:val="nil"/>
                <w:right w:val="nil"/>
                <w:between w:val="nil"/>
              </w:pBdr>
              <w:spacing w:after="0"/>
              <w:jc w:val="both"/>
              <w:rPr>
                <w:b/>
                <w:bCs/>
                <w:color w:val="000000"/>
              </w:rPr>
            </w:pPr>
            <w:r w:rsidRPr="00000694">
              <w:rPr>
                <w:b/>
                <w:bCs/>
                <w:color w:val="000000"/>
              </w:rPr>
              <w:t xml:space="preserve">Online Attendance </w:t>
            </w:r>
          </w:p>
          <w:p w14:paraId="30F6CC91" w14:textId="24E3AB34" w:rsidR="00936D54" w:rsidRDefault="00936D54" w:rsidP="00BF2CF7">
            <w:pPr>
              <w:pBdr>
                <w:top w:val="nil"/>
                <w:left w:val="nil"/>
                <w:bottom w:val="nil"/>
                <w:right w:val="nil"/>
                <w:between w:val="nil"/>
              </w:pBdr>
              <w:spacing w:after="0"/>
              <w:jc w:val="both"/>
              <w:rPr>
                <w:color w:val="000000"/>
              </w:rPr>
            </w:pPr>
            <w:r>
              <w:rPr>
                <w:color w:val="000000"/>
              </w:rPr>
              <w:t xml:space="preserve">The Committee reviewed the online attendance and noted it was mostly in the 90s with year 2 the only outsider in the 70s. </w:t>
            </w:r>
          </w:p>
          <w:p w14:paraId="0712A727" w14:textId="77777777" w:rsidR="00936D54" w:rsidRDefault="00936D54" w:rsidP="00BF2CF7">
            <w:pPr>
              <w:pBdr>
                <w:top w:val="nil"/>
                <w:left w:val="nil"/>
                <w:bottom w:val="nil"/>
                <w:right w:val="nil"/>
                <w:between w:val="nil"/>
              </w:pBdr>
              <w:spacing w:after="0"/>
              <w:jc w:val="both"/>
              <w:rPr>
                <w:color w:val="000000"/>
              </w:rPr>
            </w:pPr>
          </w:p>
          <w:p w14:paraId="1DECE42F" w14:textId="55C1F38F" w:rsidR="00936D54" w:rsidRDefault="00936D54" w:rsidP="00BF2CF7">
            <w:pPr>
              <w:pBdr>
                <w:top w:val="nil"/>
                <w:left w:val="nil"/>
                <w:bottom w:val="nil"/>
                <w:right w:val="nil"/>
                <w:between w:val="nil"/>
              </w:pBdr>
              <w:spacing w:after="0"/>
              <w:jc w:val="both"/>
              <w:rPr>
                <w:color w:val="000000"/>
              </w:rPr>
            </w:pPr>
            <w:r>
              <w:rPr>
                <w:color w:val="000000"/>
              </w:rPr>
              <w:t>RM clarified remote learning for year 2 this week had been in the early 90s and the DHT noted the earlier figures included refugee children who had not been able to access online learning.  These children had subsequently moved</w:t>
            </w:r>
            <w:r w:rsidR="00734D41">
              <w:rPr>
                <w:color w:val="000000"/>
              </w:rPr>
              <w:t xml:space="preserve">. </w:t>
            </w:r>
          </w:p>
          <w:p w14:paraId="08A796BE" w14:textId="77777777" w:rsidR="00936D54" w:rsidRPr="003C1F59" w:rsidRDefault="00936D54" w:rsidP="00936D54">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4E9A2B" w14:textId="77777777" w:rsidR="00936D54" w:rsidRDefault="00936D54" w:rsidP="00BF2CF7">
            <w:pPr>
              <w:pBdr>
                <w:top w:val="nil"/>
                <w:left w:val="nil"/>
                <w:bottom w:val="nil"/>
                <w:right w:val="nil"/>
                <w:between w:val="nil"/>
              </w:pBdr>
              <w:spacing w:after="0"/>
              <w:jc w:val="both"/>
              <w:rPr>
                <w:b/>
                <w:color w:val="000000"/>
              </w:rPr>
            </w:pPr>
            <w:r>
              <w:rPr>
                <w:b/>
                <w:color w:val="000000"/>
              </w:rPr>
              <w:t xml:space="preserve"> </w:t>
            </w:r>
          </w:p>
        </w:tc>
      </w:tr>
      <w:tr w:rsidR="00A25ED2" w14:paraId="33774915"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3EE15EA" w14:textId="414F0982" w:rsidR="00A25ED2" w:rsidRDefault="00936D54">
            <w:pPr>
              <w:pBdr>
                <w:top w:val="nil"/>
                <w:left w:val="nil"/>
                <w:bottom w:val="nil"/>
                <w:right w:val="nil"/>
                <w:between w:val="nil"/>
              </w:pBdr>
              <w:spacing w:after="0"/>
              <w:jc w:val="both"/>
              <w:rPr>
                <w:b/>
                <w:color w:val="000000"/>
              </w:rPr>
            </w:pPr>
            <w:r>
              <w:rPr>
                <w:b/>
                <w:color w:val="000000"/>
              </w:rPr>
              <w:t>5.4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BBB7153" w14:textId="77777777" w:rsidR="004806C6" w:rsidRPr="00936D54" w:rsidRDefault="004806C6" w:rsidP="00C0072C">
            <w:pPr>
              <w:pBdr>
                <w:top w:val="nil"/>
                <w:left w:val="nil"/>
                <w:bottom w:val="nil"/>
                <w:right w:val="nil"/>
                <w:between w:val="nil"/>
              </w:pBdr>
              <w:spacing w:after="0"/>
              <w:jc w:val="both"/>
              <w:rPr>
                <w:b/>
                <w:bCs/>
                <w:color w:val="000000"/>
              </w:rPr>
            </w:pPr>
            <w:r w:rsidRPr="00936D54">
              <w:rPr>
                <w:b/>
                <w:bCs/>
                <w:color w:val="000000"/>
              </w:rPr>
              <w:t>Parental feedback:</w:t>
            </w:r>
          </w:p>
          <w:p w14:paraId="753A6D63" w14:textId="7655DBFF" w:rsidR="004806C6" w:rsidRDefault="005F2BB9" w:rsidP="00C0072C">
            <w:pPr>
              <w:pBdr>
                <w:top w:val="nil"/>
                <w:left w:val="nil"/>
                <w:bottom w:val="nil"/>
                <w:right w:val="nil"/>
                <w:between w:val="nil"/>
              </w:pBdr>
              <w:spacing w:after="0"/>
              <w:jc w:val="both"/>
              <w:rPr>
                <w:color w:val="000000"/>
              </w:rPr>
            </w:pPr>
            <w:r>
              <w:rPr>
                <w:color w:val="000000"/>
              </w:rPr>
              <w:t xml:space="preserve">The Committee received the parental feedback and noted it was </w:t>
            </w:r>
            <w:r w:rsidR="004806C6">
              <w:rPr>
                <w:color w:val="000000"/>
              </w:rPr>
              <w:t xml:space="preserve">incredibly positive.  </w:t>
            </w:r>
            <w:r>
              <w:rPr>
                <w:color w:val="000000"/>
              </w:rPr>
              <w:t xml:space="preserve">Any concerns were centred around the fact that school closure </w:t>
            </w:r>
            <w:proofErr w:type="gramStart"/>
            <w:r w:rsidR="00734D41">
              <w:rPr>
                <w:color w:val="000000"/>
              </w:rPr>
              <w:t xml:space="preserve">was </w:t>
            </w:r>
            <w:r>
              <w:rPr>
                <w:color w:val="000000"/>
              </w:rPr>
              <w:t xml:space="preserve"> </w:t>
            </w:r>
            <w:r w:rsidR="004806C6">
              <w:rPr>
                <w:color w:val="000000"/>
              </w:rPr>
              <w:t>not</w:t>
            </w:r>
            <w:proofErr w:type="gramEnd"/>
            <w:r w:rsidR="004806C6">
              <w:rPr>
                <w:color w:val="000000"/>
              </w:rPr>
              <w:t xml:space="preserve"> an ideal </w:t>
            </w:r>
            <w:r w:rsidR="003C5C79">
              <w:rPr>
                <w:color w:val="000000"/>
              </w:rPr>
              <w:t>situation,</w:t>
            </w:r>
            <w:r w:rsidR="004806C6">
              <w:rPr>
                <w:color w:val="000000"/>
              </w:rPr>
              <w:t xml:space="preserve"> but </w:t>
            </w:r>
            <w:r>
              <w:rPr>
                <w:color w:val="000000"/>
              </w:rPr>
              <w:t xml:space="preserve">parents were </w:t>
            </w:r>
            <w:r w:rsidR="004806C6">
              <w:rPr>
                <w:color w:val="000000"/>
              </w:rPr>
              <w:t xml:space="preserve">happy with how the school </w:t>
            </w:r>
            <w:r w:rsidR="00734D41">
              <w:rPr>
                <w:color w:val="000000"/>
              </w:rPr>
              <w:t xml:space="preserve">handle </w:t>
            </w:r>
            <w:r>
              <w:rPr>
                <w:color w:val="000000"/>
              </w:rPr>
              <w:t xml:space="preserve">remote learning. </w:t>
            </w:r>
            <w:r w:rsidR="004806C6">
              <w:rPr>
                <w:color w:val="000000"/>
              </w:rPr>
              <w:t xml:space="preserve"> </w:t>
            </w:r>
          </w:p>
          <w:p w14:paraId="01B8084E" w14:textId="77777777" w:rsidR="005F2BB9" w:rsidRDefault="005F2BB9" w:rsidP="00C0072C">
            <w:pPr>
              <w:pBdr>
                <w:top w:val="nil"/>
                <w:left w:val="nil"/>
                <w:bottom w:val="nil"/>
                <w:right w:val="nil"/>
                <w:between w:val="nil"/>
              </w:pBdr>
              <w:spacing w:after="0"/>
              <w:jc w:val="both"/>
              <w:rPr>
                <w:color w:val="000000"/>
              </w:rPr>
            </w:pPr>
          </w:p>
          <w:p w14:paraId="362C8DDE" w14:textId="2235D015" w:rsidR="005F2BB9" w:rsidRDefault="005F2BB9" w:rsidP="00C0072C">
            <w:pPr>
              <w:pBdr>
                <w:top w:val="nil"/>
                <w:left w:val="nil"/>
                <w:bottom w:val="nil"/>
                <w:right w:val="nil"/>
                <w:between w:val="nil"/>
              </w:pBdr>
              <w:spacing w:after="0"/>
              <w:jc w:val="both"/>
              <w:rPr>
                <w:color w:val="000000"/>
              </w:rPr>
            </w:pPr>
            <w:r>
              <w:rPr>
                <w:color w:val="000000"/>
              </w:rPr>
              <w:t xml:space="preserve">The HT noted some teachers had been nervous at the prospect of live lessons but had been reassured they were good teachers.  </w:t>
            </w:r>
          </w:p>
          <w:p w14:paraId="057C69C8" w14:textId="77777777" w:rsidR="005F2BB9" w:rsidRDefault="005F2BB9" w:rsidP="00C0072C">
            <w:pPr>
              <w:pBdr>
                <w:top w:val="nil"/>
                <w:left w:val="nil"/>
                <w:bottom w:val="nil"/>
                <w:right w:val="nil"/>
                <w:between w:val="nil"/>
              </w:pBdr>
              <w:spacing w:after="0"/>
              <w:jc w:val="both"/>
              <w:rPr>
                <w:color w:val="000000"/>
              </w:rPr>
            </w:pPr>
          </w:p>
          <w:p w14:paraId="5B0A89A3" w14:textId="0B4ECC5F" w:rsidR="00C87E37" w:rsidRDefault="005F2BB9" w:rsidP="00C0072C">
            <w:pPr>
              <w:pBdr>
                <w:top w:val="nil"/>
                <w:left w:val="nil"/>
                <w:bottom w:val="nil"/>
                <w:right w:val="nil"/>
                <w:between w:val="nil"/>
              </w:pBdr>
              <w:spacing w:after="0"/>
              <w:jc w:val="both"/>
              <w:rPr>
                <w:color w:val="000000"/>
              </w:rPr>
            </w:pPr>
            <w:r>
              <w:rPr>
                <w:color w:val="000000"/>
              </w:rPr>
              <w:t xml:space="preserve">The HT reported a single incident of a </w:t>
            </w:r>
            <w:r w:rsidR="00C87E37">
              <w:rPr>
                <w:color w:val="000000"/>
              </w:rPr>
              <w:t xml:space="preserve">parent being unpleasant </w:t>
            </w:r>
            <w:r>
              <w:rPr>
                <w:color w:val="000000"/>
              </w:rPr>
              <w:t>in a live lesson</w:t>
            </w:r>
            <w:r w:rsidR="00734D41">
              <w:rPr>
                <w:color w:val="000000"/>
              </w:rPr>
              <w:t xml:space="preserve"> but noted </w:t>
            </w:r>
            <w:r>
              <w:rPr>
                <w:color w:val="000000"/>
              </w:rPr>
              <w:t xml:space="preserve">this parent had a history of being unpleasant with teachers. </w:t>
            </w:r>
          </w:p>
          <w:p w14:paraId="12E8E2BB" w14:textId="77777777" w:rsidR="00734D41" w:rsidRDefault="00734D41" w:rsidP="00C0072C">
            <w:pPr>
              <w:pBdr>
                <w:top w:val="nil"/>
                <w:left w:val="nil"/>
                <w:bottom w:val="nil"/>
                <w:right w:val="nil"/>
                <w:between w:val="nil"/>
              </w:pBdr>
              <w:spacing w:after="0"/>
              <w:jc w:val="both"/>
              <w:rPr>
                <w:color w:val="000000"/>
              </w:rPr>
            </w:pPr>
          </w:p>
          <w:p w14:paraId="1D5C16DA" w14:textId="69F1E007" w:rsidR="00C87E37" w:rsidRPr="00F923BB" w:rsidRDefault="005F2BB9" w:rsidP="00F923BB">
            <w:pPr>
              <w:pBdr>
                <w:top w:val="nil"/>
                <w:left w:val="nil"/>
                <w:bottom w:val="nil"/>
                <w:right w:val="nil"/>
                <w:between w:val="nil"/>
              </w:pBdr>
              <w:spacing w:after="0"/>
              <w:jc w:val="both"/>
              <w:rPr>
                <w:b/>
                <w:bCs/>
                <w:color w:val="000000"/>
              </w:rPr>
            </w:pPr>
            <w:r w:rsidRPr="00F923BB">
              <w:rPr>
                <w:b/>
                <w:bCs/>
                <w:color w:val="000000"/>
              </w:rPr>
              <w:t xml:space="preserve">Q: </w:t>
            </w:r>
            <w:r w:rsidR="00C87E37" w:rsidRPr="00F923BB">
              <w:rPr>
                <w:b/>
                <w:bCs/>
                <w:color w:val="000000"/>
              </w:rPr>
              <w:t>what was the response rate:</w:t>
            </w:r>
          </w:p>
          <w:p w14:paraId="152020FC" w14:textId="33492D98" w:rsidR="00C87E37" w:rsidRDefault="00C87E37" w:rsidP="00C0072C">
            <w:pPr>
              <w:pBdr>
                <w:top w:val="nil"/>
                <w:left w:val="nil"/>
                <w:bottom w:val="nil"/>
                <w:right w:val="nil"/>
                <w:between w:val="nil"/>
              </w:pBdr>
              <w:spacing w:after="0"/>
              <w:jc w:val="both"/>
              <w:rPr>
                <w:color w:val="000000"/>
              </w:rPr>
            </w:pPr>
            <w:r>
              <w:rPr>
                <w:color w:val="000000"/>
              </w:rPr>
              <w:t>HT – 40 parents</w:t>
            </w:r>
          </w:p>
          <w:p w14:paraId="62949840" w14:textId="77777777" w:rsidR="00F923BB" w:rsidRDefault="00F923BB" w:rsidP="00C0072C">
            <w:pPr>
              <w:pBdr>
                <w:top w:val="nil"/>
                <w:left w:val="nil"/>
                <w:bottom w:val="nil"/>
                <w:right w:val="nil"/>
                <w:between w:val="nil"/>
              </w:pBdr>
              <w:spacing w:after="0"/>
              <w:jc w:val="both"/>
              <w:rPr>
                <w:color w:val="000000"/>
              </w:rPr>
            </w:pPr>
          </w:p>
          <w:p w14:paraId="77871A38" w14:textId="11A9D4AA" w:rsidR="00C33951" w:rsidRDefault="00F923BB" w:rsidP="00F923BB">
            <w:pPr>
              <w:pBdr>
                <w:top w:val="nil"/>
                <w:left w:val="nil"/>
                <w:bottom w:val="nil"/>
                <w:right w:val="nil"/>
                <w:between w:val="nil"/>
              </w:pBdr>
              <w:spacing w:after="0"/>
              <w:jc w:val="both"/>
              <w:rPr>
                <w:color w:val="000000"/>
              </w:rPr>
            </w:pPr>
            <w:r>
              <w:rPr>
                <w:color w:val="000000"/>
              </w:rPr>
              <w:lastRenderedPageBreak/>
              <w:t xml:space="preserve">The Committee discussed parental feedback and inclusion.  LB suggested considering a more holistic view and triangulating data also via informal channels of feedback. </w:t>
            </w:r>
          </w:p>
          <w:p w14:paraId="23E1C67A" w14:textId="2787EE85" w:rsidR="00F923BB" w:rsidRDefault="00F923BB" w:rsidP="00F923BB">
            <w:pPr>
              <w:pBdr>
                <w:top w:val="nil"/>
                <w:left w:val="nil"/>
                <w:bottom w:val="nil"/>
                <w:right w:val="nil"/>
                <w:between w:val="nil"/>
              </w:pBdr>
              <w:spacing w:after="0"/>
              <w:jc w:val="both"/>
              <w:rPr>
                <w:color w:val="000000"/>
              </w:rPr>
            </w:pPr>
          </w:p>
          <w:p w14:paraId="19586963" w14:textId="31394DEE" w:rsidR="00C33951" w:rsidRDefault="00F923BB" w:rsidP="00C0072C">
            <w:pPr>
              <w:pBdr>
                <w:top w:val="nil"/>
                <w:left w:val="nil"/>
                <w:bottom w:val="nil"/>
                <w:right w:val="nil"/>
                <w:between w:val="nil"/>
              </w:pBdr>
              <w:spacing w:after="0"/>
              <w:jc w:val="both"/>
              <w:rPr>
                <w:color w:val="000000"/>
              </w:rPr>
            </w:pPr>
            <w:r>
              <w:rPr>
                <w:color w:val="000000"/>
              </w:rPr>
              <w:t xml:space="preserve">The HT noted the </w:t>
            </w:r>
            <w:proofErr w:type="spellStart"/>
            <w:r w:rsidR="00971844">
              <w:rPr>
                <w:color w:val="000000"/>
              </w:rPr>
              <w:t>SendCo</w:t>
            </w:r>
            <w:proofErr w:type="spellEnd"/>
            <w:r w:rsidR="00971844">
              <w:rPr>
                <w:color w:val="000000"/>
              </w:rPr>
              <w:t xml:space="preserve"> </w:t>
            </w:r>
            <w:r>
              <w:rPr>
                <w:color w:val="000000"/>
              </w:rPr>
              <w:t xml:space="preserve">had had </w:t>
            </w:r>
            <w:r w:rsidR="00C82AE9">
              <w:rPr>
                <w:color w:val="000000"/>
              </w:rPr>
              <w:t xml:space="preserve">spoken with every parent with children with SEN and </w:t>
            </w:r>
            <w:r w:rsidR="00971844">
              <w:rPr>
                <w:color w:val="000000"/>
              </w:rPr>
              <w:t xml:space="preserve">had </w:t>
            </w:r>
            <w:r w:rsidR="00C82AE9">
              <w:rPr>
                <w:color w:val="000000"/>
              </w:rPr>
              <w:t>invited them in</w:t>
            </w:r>
            <w:r w:rsidR="00971844">
              <w:rPr>
                <w:color w:val="000000"/>
              </w:rPr>
              <w:t>to school</w:t>
            </w:r>
            <w:r w:rsidR="00C82AE9">
              <w:rPr>
                <w:color w:val="000000"/>
              </w:rPr>
              <w:t xml:space="preserve"> </w:t>
            </w:r>
            <w:r>
              <w:rPr>
                <w:color w:val="000000"/>
              </w:rPr>
              <w:t xml:space="preserve">and this for example could be a source of additional information. </w:t>
            </w:r>
          </w:p>
          <w:p w14:paraId="0823A197" w14:textId="59FADAC5" w:rsidR="00C82AE9" w:rsidRDefault="00C82AE9" w:rsidP="00C0072C">
            <w:pPr>
              <w:pBdr>
                <w:top w:val="nil"/>
                <w:left w:val="nil"/>
                <w:bottom w:val="nil"/>
                <w:right w:val="nil"/>
                <w:between w:val="nil"/>
              </w:pBdr>
              <w:spacing w:after="0"/>
              <w:jc w:val="both"/>
              <w:rPr>
                <w:color w:val="000000"/>
              </w:rPr>
            </w:pPr>
          </w:p>
          <w:p w14:paraId="769372D9" w14:textId="7C28C433" w:rsidR="00F923BB" w:rsidRPr="00F923BB" w:rsidRDefault="00F923BB" w:rsidP="00F923BB">
            <w:pPr>
              <w:pBdr>
                <w:top w:val="nil"/>
                <w:left w:val="nil"/>
                <w:bottom w:val="nil"/>
                <w:right w:val="nil"/>
                <w:between w:val="nil"/>
              </w:pBdr>
              <w:spacing w:after="0"/>
              <w:jc w:val="both"/>
              <w:rPr>
                <w:b/>
                <w:bCs/>
                <w:color w:val="0070C0"/>
              </w:rPr>
            </w:pPr>
            <w:r w:rsidRPr="00F923BB">
              <w:rPr>
                <w:b/>
                <w:bCs/>
                <w:color w:val="0070C0"/>
              </w:rPr>
              <w:t xml:space="preserve">Action: </w:t>
            </w:r>
            <w:r w:rsidR="00C82AE9" w:rsidRPr="00F923BB">
              <w:rPr>
                <w:b/>
                <w:bCs/>
                <w:color w:val="0070C0"/>
              </w:rPr>
              <w:t xml:space="preserve">The Chair </w:t>
            </w:r>
            <w:r w:rsidRPr="00F923BB">
              <w:rPr>
                <w:b/>
                <w:bCs/>
                <w:color w:val="0070C0"/>
              </w:rPr>
              <w:t>suggested this be tabled for further discussion once schools reopen.</w:t>
            </w:r>
          </w:p>
          <w:p w14:paraId="3DF7E2E2" w14:textId="5DBB5407" w:rsidR="00C87E37" w:rsidRPr="003C1F59" w:rsidRDefault="00F923BB" w:rsidP="00F923BB">
            <w:pPr>
              <w:pBdr>
                <w:top w:val="nil"/>
                <w:left w:val="nil"/>
                <w:bottom w:val="nil"/>
                <w:right w:val="nil"/>
                <w:between w:val="nil"/>
              </w:pBdr>
              <w:spacing w:after="0"/>
              <w:jc w:val="both"/>
              <w:rPr>
                <w:color w:val="000000"/>
              </w:rPr>
            </w:pPr>
            <w:r>
              <w:rPr>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1E4D7B" w14:textId="77777777" w:rsidR="00A25ED2" w:rsidRDefault="00A52C54">
            <w:pPr>
              <w:pBdr>
                <w:top w:val="nil"/>
                <w:left w:val="nil"/>
                <w:bottom w:val="nil"/>
                <w:right w:val="nil"/>
                <w:between w:val="nil"/>
              </w:pBdr>
              <w:spacing w:after="0"/>
              <w:jc w:val="both"/>
              <w:rPr>
                <w:b/>
                <w:color w:val="000000"/>
              </w:rPr>
            </w:pPr>
            <w:r>
              <w:rPr>
                <w:b/>
                <w:color w:val="000000"/>
              </w:rPr>
              <w:lastRenderedPageBreak/>
              <w:t xml:space="preserve"> </w:t>
            </w:r>
          </w:p>
          <w:p w14:paraId="52AF306A" w14:textId="77777777" w:rsidR="00971844" w:rsidRDefault="00971844">
            <w:pPr>
              <w:pBdr>
                <w:top w:val="nil"/>
                <w:left w:val="nil"/>
                <w:bottom w:val="nil"/>
                <w:right w:val="nil"/>
                <w:between w:val="nil"/>
              </w:pBdr>
              <w:spacing w:after="0"/>
              <w:jc w:val="both"/>
              <w:rPr>
                <w:b/>
                <w:color w:val="000000"/>
              </w:rPr>
            </w:pPr>
          </w:p>
          <w:p w14:paraId="49808EBD" w14:textId="77777777" w:rsidR="00971844" w:rsidRDefault="00971844">
            <w:pPr>
              <w:pBdr>
                <w:top w:val="nil"/>
                <w:left w:val="nil"/>
                <w:bottom w:val="nil"/>
                <w:right w:val="nil"/>
                <w:between w:val="nil"/>
              </w:pBdr>
              <w:spacing w:after="0"/>
              <w:jc w:val="both"/>
              <w:rPr>
                <w:b/>
                <w:color w:val="000000"/>
              </w:rPr>
            </w:pPr>
          </w:p>
          <w:p w14:paraId="25D5A083" w14:textId="77777777" w:rsidR="00971844" w:rsidRDefault="00971844">
            <w:pPr>
              <w:pBdr>
                <w:top w:val="nil"/>
                <w:left w:val="nil"/>
                <w:bottom w:val="nil"/>
                <w:right w:val="nil"/>
                <w:between w:val="nil"/>
              </w:pBdr>
              <w:spacing w:after="0"/>
              <w:jc w:val="both"/>
              <w:rPr>
                <w:b/>
                <w:color w:val="000000"/>
              </w:rPr>
            </w:pPr>
          </w:p>
          <w:p w14:paraId="0FB9AE2B" w14:textId="77777777" w:rsidR="00971844" w:rsidRDefault="00971844">
            <w:pPr>
              <w:pBdr>
                <w:top w:val="nil"/>
                <w:left w:val="nil"/>
                <w:bottom w:val="nil"/>
                <w:right w:val="nil"/>
                <w:between w:val="nil"/>
              </w:pBdr>
              <w:spacing w:after="0"/>
              <w:jc w:val="both"/>
              <w:rPr>
                <w:b/>
                <w:color w:val="000000"/>
              </w:rPr>
            </w:pPr>
          </w:p>
          <w:p w14:paraId="09833718" w14:textId="77777777" w:rsidR="00971844" w:rsidRDefault="00971844">
            <w:pPr>
              <w:pBdr>
                <w:top w:val="nil"/>
                <w:left w:val="nil"/>
                <w:bottom w:val="nil"/>
                <w:right w:val="nil"/>
                <w:between w:val="nil"/>
              </w:pBdr>
              <w:spacing w:after="0"/>
              <w:jc w:val="both"/>
              <w:rPr>
                <w:b/>
                <w:color w:val="000000"/>
              </w:rPr>
            </w:pPr>
          </w:p>
          <w:p w14:paraId="3AB588AD" w14:textId="77777777" w:rsidR="00971844" w:rsidRDefault="00971844">
            <w:pPr>
              <w:pBdr>
                <w:top w:val="nil"/>
                <w:left w:val="nil"/>
                <w:bottom w:val="nil"/>
                <w:right w:val="nil"/>
                <w:between w:val="nil"/>
              </w:pBdr>
              <w:spacing w:after="0"/>
              <w:jc w:val="both"/>
              <w:rPr>
                <w:b/>
                <w:color w:val="000000"/>
              </w:rPr>
            </w:pPr>
          </w:p>
          <w:p w14:paraId="4C9729E1" w14:textId="77777777" w:rsidR="00971844" w:rsidRDefault="00971844">
            <w:pPr>
              <w:pBdr>
                <w:top w:val="nil"/>
                <w:left w:val="nil"/>
                <w:bottom w:val="nil"/>
                <w:right w:val="nil"/>
                <w:between w:val="nil"/>
              </w:pBdr>
              <w:spacing w:after="0"/>
              <w:jc w:val="both"/>
              <w:rPr>
                <w:b/>
                <w:color w:val="000000"/>
              </w:rPr>
            </w:pPr>
          </w:p>
          <w:p w14:paraId="3A259F4E" w14:textId="77777777" w:rsidR="00971844" w:rsidRDefault="00971844">
            <w:pPr>
              <w:pBdr>
                <w:top w:val="nil"/>
                <w:left w:val="nil"/>
                <w:bottom w:val="nil"/>
                <w:right w:val="nil"/>
                <w:between w:val="nil"/>
              </w:pBdr>
              <w:spacing w:after="0"/>
              <w:jc w:val="both"/>
              <w:rPr>
                <w:b/>
                <w:color w:val="000000"/>
              </w:rPr>
            </w:pPr>
          </w:p>
          <w:p w14:paraId="262A2BBD" w14:textId="77777777" w:rsidR="00971844" w:rsidRDefault="00971844">
            <w:pPr>
              <w:pBdr>
                <w:top w:val="nil"/>
                <w:left w:val="nil"/>
                <w:bottom w:val="nil"/>
                <w:right w:val="nil"/>
                <w:between w:val="nil"/>
              </w:pBdr>
              <w:spacing w:after="0"/>
              <w:jc w:val="both"/>
              <w:rPr>
                <w:b/>
                <w:color w:val="000000"/>
              </w:rPr>
            </w:pPr>
          </w:p>
          <w:p w14:paraId="3F1F5139" w14:textId="77777777" w:rsidR="00971844" w:rsidRDefault="00971844">
            <w:pPr>
              <w:pBdr>
                <w:top w:val="nil"/>
                <w:left w:val="nil"/>
                <w:bottom w:val="nil"/>
                <w:right w:val="nil"/>
                <w:between w:val="nil"/>
              </w:pBdr>
              <w:spacing w:after="0"/>
              <w:jc w:val="both"/>
              <w:rPr>
                <w:b/>
                <w:color w:val="000000"/>
              </w:rPr>
            </w:pPr>
          </w:p>
          <w:p w14:paraId="399BF6A1" w14:textId="77777777" w:rsidR="00971844" w:rsidRDefault="00971844">
            <w:pPr>
              <w:pBdr>
                <w:top w:val="nil"/>
                <w:left w:val="nil"/>
                <w:bottom w:val="nil"/>
                <w:right w:val="nil"/>
                <w:between w:val="nil"/>
              </w:pBdr>
              <w:spacing w:after="0"/>
              <w:jc w:val="both"/>
              <w:rPr>
                <w:b/>
                <w:color w:val="000000"/>
              </w:rPr>
            </w:pPr>
          </w:p>
          <w:p w14:paraId="5F9F35B6" w14:textId="77777777" w:rsidR="00971844" w:rsidRDefault="00971844">
            <w:pPr>
              <w:pBdr>
                <w:top w:val="nil"/>
                <w:left w:val="nil"/>
                <w:bottom w:val="nil"/>
                <w:right w:val="nil"/>
                <w:between w:val="nil"/>
              </w:pBdr>
              <w:spacing w:after="0"/>
              <w:jc w:val="both"/>
              <w:rPr>
                <w:b/>
                <w:color w:val="000000"/>
              </w:rPr>
            </w:pPr>
          </w:p>
          <w:p w14:paraId="1826F5AB" w14:textId="77777777" w:rsidR="00971844" w:rsidRDefault="00971844">
            <w:pPr>
              <w:pBdr>
                <w:top w:val="nil"/>
                <w:left w:val="nil"/>
                <w:bottom w:val="nil"/>
                <w:right w:val="nil"/>
                <w:between w:val="nil"/>
              </w:pBdr>
              <w:spacing w:after="0"/>
              <w:jc w:val="both"/>
              <w:rPr>
                <w:b/>
                <w:color w:val="000000"/>
              </w:rPr>
            </w:pPr>
          </w:p>
          <w:p w14:paraId="2DFE7610" w14:textId="77777777" w:rsidR="00971844" w:rsidRDefault="00971844">
            <w:pPr>
              <w:pBdr>
                <w:top w:val="nil"/>
                <w:left w:val="nil"/>
                <w:bottom w:val="nil"/>
                <w:right w:val="nil"/>
                <w:between w:val="nil"/>
              </w:pBdr>
              <w:spacing w:after="0"/>
              <w:jc w:val="both"/>
              <w:rPr>
                <w:b/>
                <w:color w:val="000000"/>
              </w:rPr>
            </w:pPr>
          </w:p>
          <w:p w14:paraId="37205F45" w14:textId="77777777" w:rsidR="00971844" w:rsidRDefault="00971844">
            <w:pPr>
              <w:pBdr>
                <w:top w:val="nil"/>
                <w:left w:val="nil"/>
                <w:bottom w:val="nil"/>
                <w:right w:val="nil"/>
                <w:between w:val="nil"/>
              </w:pBdr>
              <w:spacing w:after="0"/>
              <w:jc w:val="both"/>
              <w:rPr>
                <w:b/>
                <w:color w:val="000000"/>
              </w:rPr>
            </w:pPr>
          </w:p>
          <w:p w14:paraId="74D64B1A" w14:textId="77777777" w:rsidR="00971844" w:rsidRDefault="00971844">
            <w:pPr>
              <w:pBdr>
                <w:top w:val="nil"/>
                <w:left w:val="nil"/>
                <w:bottom w:val="nil"/>
                <w:right w:val="nil"/>
                <w:between w:val="nil"/>
              </w:pBdr>
              <w:spacing w:after="0"/>
              <w:jc w:val="both"/>
              <w:rPr>
                <w:b/>
                <w:color w:val="000000"/>
              </w:rPr>
            </w:pPr>
          </w:p>
          <w:p w14:paraId="59D83B30" w14:textId="77777777" w:rsidR="00971844" w:rsidRDefault="00971844">
            <w:pPr>
              <w:pBdr>
                <w:top w:val="nil"/>
                <w:left w:val="nil"/>
                <w:bottom w:val="nil"/>
                <w:right w:val="nil"/>
                <w:between w:val="nil"/>
              </w:pBdr>
              <w:spacing w:after="0"/>
              <w:jc w:val="both"/>
              <w:rPr>
                <w:b/>
                <w:color w:val="000000"/>
              </w:rPr>
            </w:pPr>
          </w:p>
          <w:p w14:paraId="1F2E5DC5" w14:textId="77777777" w:rsidR="00971844" w:rsidRDefault="00971844">
            <w:pPr>
              <w:pBdr>
                <w:top w:val="nil"/>
                <w:left w:val="nil"/>
                <w:bottom w:val="nil"/>
                <w:right w:val="nil"/>
                <w:between w:val="nil"/>
              </w:pBdr>
              <w:spacing w:after="0"/>
              <w:jc w:val="both"/>
              <w:rPr>
                <w:b/>
                <w:color w:val="000000"/>
              </w:rPr>
            </w:pPr>
          </w:p>
          <w:p w14:paraId="56869631" w14:textId="77777777" w:rsidR="00971844" w:rsidRDefault="00971844">
            <w:pPr>
              <w:pBdr>
                <w:top w:val="nil"/>
                <w:left w:val="nil"/>
                <w:bottom w:val="nil"/>
                <w:right w:val="nil"/>
                <w:between w:val="nil"/>
              </w:pBdr>
              <w:spacing w:after="0"/>
              <w:jc w:val="both"/>
              <w:rPr>
                <w:b/>
                <w:color w:val="000000"/>
              </w:rPr>
            </w:pPr>
          </w:p>
          <w:p w14:paraId="2B77E6B8" w14:textId="77777777" w:rsidR="00971844" w:rsidRDefault="00971844">
            <w:pPr>
              <w:pBdr>
                <w:top w:val="nil"/>
                <w:left w:val="nil"/>
                <w:bottom w:val="nil"/>
                <w:right w:val="nil"/>
                <w:between w:val="nil"/>
              </w:pBdr>
              <w:spacing w:after="0"/>
              <w:jc w:val="both"/>
              <w:rPr>
                <w:b/>
                <w:color w:val="000000"/>
              </w:rPr>
            </w:pPr>
          </w:p>
          <w:p w14:paraId="69C7DD07" w14:textId="78B4EA6A" w:rsidR="00971844" w:rsidRDefault="00971844">
            <w:pPr>
              <w:pBdr>
                <w:top w:val="nil"/>
                <w:left w:val="nil"/>
                <w:bottom w:val="nil"/>
                <w:right w:val="nil"/>
                <w:between w:val="nil"/>
              </w:pBdr>
              <w:spacing w:after="0"/>
              <w:jc w:val="both"/>
              <w:rPr>
                <w:b/>
                <w:color w:val="000000"/>
              </w:rPr>
            </w:pPr>
            <w:r>
              <w:rPr>
                <w:b/>
                <w:color w:val="000000"/>
              </w:rPr>
              <w:t>Clerk</w:t>
            </w:r>
          </w:p>
        </w:tc>
      </w:tr>
      <w:tr w:rsidR="00A25ED2" w14:paraId="47731246"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9E2F3"/>
          </w:tcPr>
          <w:p w14:paraId="023B87EB" w14:textId="33D7D0E8" w:rsidR="00A25ED2" w:rsidRDefault="00C0072C">
            <w:pPr>
              <w:pBdr>
                <w:top w:val="nil"/>
                <w:left w:val="nil"/>
                <w:bottom w:val="nil"/>
                <w:right w:val="nil"/>
                <w:between w:val="nil"/>
              </w:pBdr>
              <w:spacing w:after="0"/>
              <w:jc w:val="both"/>
              <w:rPr>
                <w:b/>
                <w:color w:val="000000"/>
              </w:rPr>
            </w:pPr>
            <w:r>
              <w:rPr>
                <w:b/>
                <w:color w:val="000000"/>
              </w:rPr>
              <w:lastRenderedPageBreak/>
              <w:t>6</w:t>
            </w:r>
          </w:p>
        </w:tc>
        <w:tc>
          <w:tcPr>
            <w:tcW w:w="7796" w:type="dxa"/>
            <w:tcBorders>
              <w:top w:val="single" w:sz="4" w:space="0" w:color="000000"/>
              <w:left w:val="single" w:sz="4" w:space="0" w:color="000000"/>
              <w:bottom w:val="single" w:sz="4" w:space="0" w:color="000000"/>
              <w:right w:val="single" w:sz="4" w:space="0" w:color="000000"/>
            </w:tcBorders>
            <w:shd w:val="clear" w:color="auto" w:fill="D9E2F3"/>
          </w:tcPr>
          <w:p w14:paraId="40D9FB51" w14:textId="7A018C9C" w:rsidR="00A25ED2" w:rsidRDefault="004B519F">
            <w:pPr>
              <w:pBdr>
                <w:top w:val="nil"/>
                <w:left w:val="nil"/>
                <w:bottom w:val="nil"/>
                <w:right w:val="nil"/>
                <w:between w:val="nil"/>
              </w:pBdr>
              <w:spacing w:after="0"/>
              <w:jc w:val="both"/>
              <w:rPr>
                <w:b/>
                <w:color w:val="000000"/>
              </w:rPr>
            </w:pPr>
            <w:r>
              <w:rPr>
                <w:b/>
                <w:color w:val="000000"/>
              </w:rPr>
              <w:t>Data Update</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058B2E12" w14:textId="77777777" w:rsidR="00A25ED2" w:rsidRDefault="00A25ED2">
            <w:pPr>
              <w:pBdr>
                <w:top w:val="nil"/>
                <w:left w:val="nil"/>
                <w:bottom w:val="nil"/>
                <w:right w:val="nil"/>
                <w:between w:val="nil"/>
              </w:pBdr>
              <w:spacing w:after="0"/>
              <w:jc w:val="both"/>
              <w:rPr>
                <w:b/>
                <w:color w:val="000000"/>
              </w:rPr>
            </w:pPr>
          </w:p>
        </w:tc>
      </w:tr>
      <w:tr w:rsidR="00A25ED2" w14:paraId="0E6C8405"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CDFD13E" w14:textId="77777777" w:rsidR="00A25ED2" w:rsidRDefault="00A25ED2" w:rsidP="00C0072C">
            <w:pPr>
              <w:pBdr>
                <w:top w:val="nil"/>
                <w:left w:val="nil"/>
                <w:bottom w:val="nil"/>
                <w:right w:val="nil"/>
                <w:between w:val="nil"/>
              </w:pBdr>
              <w:spacing w:after="0"/>
              <w:jc w:val="both"/>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7AD5FBF" w14:textId="4F91E768" w:rsidR="00A25ED2" w:rsidRDefault="00A52C54">
            <w:pPr>
              <w:pBdr>
                <w:top w:val="nil"/>
                <w:left w:val="nil"/>
                <w:bottom w:val="nil"/>
                <w:right w:val="nil"/>
                <w:between w:val="nil"/>
              </w:pBdr>
              <w:rPr>
                <w:color w:val="000000"/>
              </w:rPr>
            </w:pPr>
            <w:r>
              <w:rPr>
                <w:color w:val="000000"/>
              </w:rPr>
              <w:t xml:space="preserve"> </w:t>
            </w:r>
            <w:r w:rsidR="001C2F41">
              <w:rPr>
                <w:color w:val="000000"/>
              </w:rPr>
              <w:t>The Committee received the AUT2 19 to AUT2 20 data and noted the impressive progress in KS2, e</w:t>
            </w:r>
            <w:r w:rsidR="004B519F">
              <w:rPr>
                <w:color w:val="000000"/>
              </w:rPr>
              <w:t>specially in year</w:t>
            </w:r>
            <w:r w:rsidR="00971844">
              <w:rPr>
                <w:color w:val="000000"/>
              </w:rPr>
              <w:t>s</w:t>
            </w:r>
            <w:r w:rsidR="004B519F">
              <w:rPr>
                <w:color w:val="000000"/>
              </w:rPr>
              <w:t xml:space="preserve"> 5 &amp; 6.  </w:t>
            </w:r>
            <w:r w:rsidR="001C2F41">
              <w:rPr>
                <w:color w:val="000000"/>
              </w:rPr>
              <w:t xml:space="preserve">The Committee noted progress had been slower in </w:t>
            </w:r>
            <w:r w:rsidR="003C5C79">
              <w:rPr>
                <w:color w:val="000000"/>
              </w:rPr>
              <w:t>KS1.</w:t>
            </w:r>
            <w:r w:rsidR="004B519F">
              <w:rPr>
                <w:color w:val="000000"/>
              </w:rPr>
              <w:t xml:space="preserve"> </w:t>
            </w:r>
          </w:p>
          <w:p w14:paraId="01B089B2" w14:textId="1A72BEB3" w:rsidR="004B519F" w:rsidRDefault="001C2F41" w:rsidP="001C2F41">
            <w:pPr>
              <w:pBdr>
                <w:top w:val="nil"/>
                <w:left w:val="nil"/>
                <w:bottom w:val="nil"/>
                <w:right w:val="nil"/>
                <w:between w:val="nil"/>
              </w:pBdr>
              <w:rPr>
                <w:color w:val="000000"/>
              </w:rPr>
            </w:pPr>
            <w:r>
              <w:rPr>
                <w:color w:val="000000"/>
              </w:rPr>
              <w:t xml:space="preserve">The </w:t>
            </w:r>
            <w:r w:rsidR="004B519F">
              <w:rPr>
                <w:color w:val="000000"/>
              </w:rPr>
              <w:t xml:space="preserve">HT </w:t>
            </w:r>
            <w:r w:rsidR="000129A4">
              <w:rPr>
                <w:color w:val="000000"/>
              </w:rPr>
              <w:t xml:space="preserve">concurred </w:t>
            </w:r>
            <w:r>
              <w:rPr>
                <w:color w:val="000000"/>
              </w:rPr>
              <w:t xml:space="preserve">and </w:t>
            </w:r>
            <w:r w:rsidR="000129A4">
              <w:rPr>
                <w:color w:val="000000"/>
              </w:rPr>
              <w:t xml:space="preserve">reported </w:t>
            </w:r>
            <w:r>
              <w:rPr>
                <w:color w:val="000000"/>
              </w:rPr>
              <w:t xml:space="preserve">building blocks were missing following the first lockdown. </w:t>
            </w:r>
          </w:p>
          <w:p w14:paraId="6E306BF5" w14:textId="718D43C5" w:rsidR="004B519F" w:rsidRPr="005054BE" w:rsidRDefault="001C2F41">
            <w:pPr>
              <w:pBdr>
                <w:top w:val="nil"/>
                <w:left w:val="nil"/>
                <w:bottom w:val="nil"/>
                <w:right w:val="nil"/>
                <w:between w:val="nil"/>
              </w:pBdr>
              <w:rPr>
                <w:i/>
                <w:iCs/>
                <w:color w:val="000000"/>
              </w:rPr>
            </w:pPr>
            <w:r>
              <w:rPr>
                <w:i/>
                <w:iCs/>
                <w:color w:val="000000"/>
              </w:rPr>
              <w:t xml:space="preserve">TY </w:t>
            </w:r>
            <w:r w:rsidR="004B519F" w:rsidRPr="005054BE">
              <w:rPr>
                <w:i/>
                <w:iCs/>
                <w:color w:val="000000"/>
              </w:rPr>
              <w:t>joined the meet</w:t>
            </w:r>
            <w:r>
              <w:rPr>
                <w:i/>
                <w:iCs/>
                <w:color w:val="000000"/>
              </w:rPr>
              <w:t>in</w:t>
            </w:r>
            <w:r w:rsidR="004B519F" w:rsidRPr="005054BE">
              <w:rPr>
                <w:i/>
                <w:iCs/>
                <w:color w:val="000000"/>
              </w:rPr>
              <w:t>g 17.32</w:t>
            </w:r>
          </w:p>
          <w:p w14:paraId="07D2BD35" w14:textId="775C6C84" w:rsidR="004B519F" w:rsidRDefault="001C2F41">
            <w:pPr>
              <w:pBdr>
                <w:top w:val="nil"/>
                <w:left w:val="nil"/>
                <w:bottom w:val="nil"/>
                <w:right w:val="nil"/>
                <w:between w:val="nil"/>
              </w:pBdr>
              <w:rPr>
                <w:color w:val="000000"/>
              </w:rPr>
            </w:pPr>
            <w:r>
              <w:rPr>
                <w:color w:val="000000"/>
              </w:rPr>
              <w:t xml:space="preserve">The Committee discussed whether the </w:t>
            </w:r>
            <w:r w:rsidR="004B519F">
              <w:rPr>
                <w:color w:val="000000"/>
              </w:rPr>
              <w:t xml:space="preserve">breaks in </w:t>
            </w:r>
            <w:r>
              <w:rPr>
                <w:color w:val="000000"/>
              </w:rPr>
              <w:t xml:space="preserve">education were </w:t>
            </w:r>
            <w:r w:rsidR="004B519F">
              <w:rPr>
                <w:color w:val="000000"/>
              </w:rPr>
              <w:t xml:space="preserve">more significant </w:t>
            </w:r>
            <w:r w:rsidR="000129A4">
              <w:rPr>
                <w:color w:val="000000"/>
              </w:rPr>
              <w:t xml:space="preserve">for KS1 </w:t>
            </w:r>
            <w:r>
              <w:rPr>
                <w:color w:val="000000"/>
              </w:rPr>
              <w:t xml:space="preserve">and whether additional resources should be targeted at </w:t>
            </w:r>
            <w:r w:rsidR="004B519F">
              <w:rPr>
                <w:color w:val="000000"/>
              </w:rPr>
              <w:t xml:space="preserve">those younger children who may need more time to catch up. </w:t>
            </w:r>
          </w:p>
          <w:p w14:paraId="2FD42A98" w14:textId="70C52BB8" w:rsidR="004B519F" w:rsidRPr="00D63443" w:rsidRDefault="004B519F">
            <w:pPr>
              <w:pBdr>
                <w:top w:val="nil"/>
                <w:left w:val="nil"/>
                <w:bottom w:val="nil"/>
                <w:right w:val="nil"/>
                <w:between w:val="nil"/>
              </w:pBdr>
              <w:rPr>
                <w:color w:val="000000"/>
              </w:rPr>
            </w:pPr>
            <w:r>
              <w:rPr>
                <w:color w:val="000000"/>
              </w:rPr>
              <w:t xml:space="preserve">HT </w:t>
            </w:r>
            <w:r w:rsidR="001C2F41">
              <w:rPr>
                <w:color w:val="000000"/>
              </w:rPr>
              <w:t xml:space="preserve">concurred that </w:t>
            </w:r>
            <w:r>
              <w:rPr>
                <w:color w:val="000000"/>
              </w:rPr>
              <w:t xml:space="preserve">ideally </w:t>
            </w:r>
            <w:r w:rsidR="000129A4">
              <w:rPr>
                <w:color w:val="000000"/>
              </w:rPr>
              <w:t xml:space="preserve">KS1 children </w:t>
            </w:r>
            <w:r w:rsidR="001C2F41">
              <w:rPr>
                <w:color w:val="000000"/>
              </w:rPr>
              <w:t>w</w:t>
            </w:r>
            <w:r w:rsidR="00971844">
              <w:rPr>
                <w:color w:val="000000"/>
              </w:rPr>
              <w:t xml:space="preserve">ould </w:t>
            </w:r>
            <w:r w:rsidR="001C2F41">
              <w:rPr>
                <w:color w:val="000000"/>
              </w:rPr>
              <w:t xml:space="preserve">need </w:t>
            </w:r>
            <w:r>
              <w:rPr>
                <w:color w:val="000000"/>
              </w:rPr>
              <w:t xml:space="preserve">1 to 1 reading but </w:t>
            </w:r>
            <w:r w:rsidR="000129A4">
              <w:rPr>
                <w:color w:val="000000"/>
              </w:rPr>
              <w:t xml:space="preserve">further noted the substantial gaps </w:t>
            </w:r>
            <w:r>
              <w:rPr>
                <w:color w:val="000000"/>
              </w:rPr>
              <w:t>in writing and maths</w:t>
            </w:r>
            <w:r w:rsidR="000129A4">
              <w:rPr>
                <w:color w:val="000000"/>
              </w:rPr>
              <w:t xml:space="preserve">.  She highlighted the importance of </w:t>
            </w:r>
            <w:r>
              <w:rPr>
                <w:color w:val="000000"/>
              </w:rPr>
              <w:t>tak</w:t>
            </w:r>
            <w:r w:rsidR="000129A4">
              <w:rPr>
                <w:color w:val="000000"/>
              </w:rPr>
              <w:t xml:space="preserve">ing </w:t>
            </w:r>
            <w:r>
              <w:rPr>
                <w:color w:val="000000"/>
              </w:rPr>
              <w:t xml:space="preserve">time </w:t>
            </w:r>
            <w:r w:rsidR="000129A4">
              <w:rPr>
                <w:color w:val="000000"/>
              </w:rPr>
              <w:t xml:space="preserve">to </w:t>
            </w:r>
            <w:r>
              <w:rPr>
                <w:color w:val="000000"/>
              </w:rPr>
              <w:t xml:space="preserve">allow </w:t>
            </w:r>
            <w:r w:rsidR="000129A4">
              <w:rPr>
                <w:color w:val="000000"/>
              </w:rPr>
              <w:t xml:space="preserve">children </w:t>
            </w:r>
            <w:r>
              <w:rPr>
                <w:color w:val="000000"/>
              </w:rPr>
              <w:t>to catch up</w:t>
            </w:r>
            <w:r w:rsidR="000129A4">
              <w:rPr>
                <w:color w:val="000000"/>
              </w:rPr>
              <w:t xml:space="preserve"> and noted the curriculum may need adjustment accordingly </w:t>
            </w:r>
            <w:r>
              <w:rPr>
                <w:color w:val="000000"/>
              </w:rPr>
              <w:t xml:space="preserve">going into next year.  </w:t>
            </w:r>
          </w:p>
          <w:p w14:paraId="73A977FE" w14:textId="66A1C23A" w:rsidR="00D63443" w:rsidRPr="00D63443" w:rsidRDefault="00D63443">
            <w:pPr>
              <w:pBdr>
                <w:top w:val="nil"/>
                <w:left w:val="nil"/>
                <w:bottom w:val="nil"/>
                <w:right w:val="nil"/>
                <w:between w:val="nil"/>
              </w:pBdr>
              <w:rPr>
                <w:color w:val="000000"/>
              </w:rPr>
            </w:pPr>
            <w:r w:rsidRPr="00D63443">
              <w:rPr>
                <w:color w:val="000000"/>
              </w:rPr>
              <w:t xml:space="preserve">The HT </w:t>
            </w:r>
            <w:r w:rsidR="00971844">
              <w:rPr>
                <w:color w:val="000000"/>
              </w:rPr>
              <w:t>a</w:t>
            </w:r>
            <w:r w:rsidRPr="00D63443">
              <w:rPr>
                <w:color w:val="000000"/>
              </w:rPr>
              <w:t xml:space="preserve">lso highlighted the need to review the SIP once schools reopen and create a revised focus on what can and must be </w:t>
            </w:r>
            <w:r w:rsidR="003C5C79" w:rsidRPr="00D63443">
              <w:rPr>
                <w:color w:val="000000"/>
              </w:rPr>
              <w:t>achieved</w:t>
            </w:r>
            <w:r w:rsidR="00971844">
              <w:rPr>
                <w:color w:val="000000"/>
              </w:rPr>
              <w:t xml:space="preserve"> by the end of the academic year. </w:t>
            </w:r>
          </w:p>
          <w:p w14:paraId="18D9FEC2" w14:textId="77777777" w:rsidR="00525025" w:rsidRDefault="00D63443">
            <w:pPr>
              <w:pBdr>
                <w:top w:val="nil"/>
                <w:left w:val="nil"/>
                <w:bottom w:val="nil"/>
                <w:right w:val="nil"/>
                <w:between w:val="nil"/>
              </w:pBdr>
              <w:rPr>
                <w:b/>
                <w:bCs/>
                <w:color w:val="000000"/>
              </w:rPr>
            </w:pPr>
            <w:r w:rsidRPr="00D63443">
              <w:rPr>
                <w:b/>
                <w:bCs/>
                <w:color w:val="000000"/>
              </w:rPr>
              <w:t xml:space="preserve">Q: </w:t>
            </w:r>
            <w:r w:rsidR="004B519F" w:rsidRPr="00D63443">
              <w:rPr>
                <w:b/>
                <w:bCs/>
                <w:color w:val="000000"/>
              </w:rPr>
              <w:t xml:space="preserve">in the absence of SAT’s does that </w:t>
            </w:r>
            <w:r w:rsidRPr="00D63443">
              <w:rPr>
                <w:b/>
                <w:bCs/>
                <w:color w:val="000000"/>
              </w:rPr>
              <w:t xml:space="preserve">create an </w:t>
            </w:r>
            <w:r w:rsidR="004C5A72" w:rsidRPr="00D63443">
              <w:rPr>
                <w:b/>
                <w:bCs/>
                <w:color w:val="000000"/>
              </w:rPr>
              <w:t>opportunity to redeploy resources from year 6 to the younger years</w:t>
            </w:r>
            <w:r w:rsidR="00525025">
              <w:rPr>
                <w:b/>
                <w:bCs/>
                <w:color w:val="000000"/>
              </w:rPr>
              <w:t>?</w:t>
            </w:r>
            <w:r w:rsidR="004C5A72" w:rsidRPr="00D63443">
              <w:rPr>
                <w:b/>
                <w:bCs/>
                <w:color w:val="000000"/>
              </w:rPr>
              <w:t xml:space="preserve"> </w:t>
            </w:r>
          </w:p>
          <w:p w14:paraId="19523C47" w14:textId="7A834423" w:rsidR="004C5A72" w:rsidRDefault="004C5A72">
            <w:pPr>
              <w:pBdr>
                <w:top w:val="nil"/>
                <w:left w:val="nil"/>
                <w:bottom w:val="nil"/>
                <w:right w:val="nil"/>
                <w:between w:val="nil"/>
              </w:pBdr>
              <w:rPr>
                <w:color w:val="000000"/>
              </w:rPr>
            </w:pPr>
            <w:r>
              <w:rPr>
                <w:color w:val="000000"/>
              </w:rPr>
              <w:t xml:space="preserve">HT </w:t>
            </w:r>
            <w:r w:rsidR="00D63443">
              <w:rPr>
                <w:color w:val="000000"/>
              </w:rPr>
              <w:t xml:space="preserve">noted TA’s could possibly be redeployed from KS2 to </w:t>
            </w:r>
            <w:r w:rsidR="003C5C79">
              <w:rPr>
                <w:color w:val="000000"/>
              </w:rPr>
              <w:t>KS1.</w:t>
            </w:r>
            <w:r w:rsidR="00D63443">
              <w:rPr>
                <w:color w:val="000000"/>
              </w:rPr>
              <w:t xml:space="preserve"> </w:t>
            </w:r>
          </w:p>
          <w:p w14:paraId="2A1ED03F" w14:textId="59D990DC" w:rsidR="00D63443" w:rsidRDefault="00D63443" w:rsidP="00D63443">
            <w:pPr>
              <w:pBdr>
                <w:top w:val="nil"/>
                <w:left w:val="nil"/>
                <w:bottom w:val="nil"/>
                <w:right w:val="nil"/>
                <w:between w:val="nil"/>
              </w:pBdr>
              <w:rPr>
                <w:b/>
                <w:bCs/>
                <w:color w:val="000000"/>
              </w:rPr>
            </w:pPr>
            <w:r w:rsidRPr="00D63443">
              <w:rPr>
                <w:b/>
                <w:bCs/>
                <w:color w:val="000000"/>
              </w:rPr>
              <w:t xml:space="preserve">Q: </w:t>
            </w:r>
            <w:r>
              <w:rPr>
                <w:b/>
                <w:bCs/>
                <w:color w:val="000000"/>
              </w:rPr>
              <w:t xml:space="preserve">Regarding the </w:t>
            </w:r>
            <w:r w:rsidRPr="00D63443">
              <w:rPr>
                <w:b/>
                <w:bCs/>
                <w:color w:val="000000"/>
              </w:rPr>
              <w:t>gap</w:t>
            </w:r>
            <w:r>
              <w:rPr>
                <w:b/>
                <w:bCs/>
                <w:color w:val="000000"/>
              </w:rPr>
              <w:t xml:space="preserve"> identified in the curriculum </w:t>
            </w:r>
            <w:r w:rsidR="00734D41">
              <w:rPr>
                <w:b/>
                <w:bCs/>
                <w:color w:val="000000"/>
              </w:rPr>
              <w:t>self-assessment</w:t>
            </w:r>
            <w:r>
              <w:rPr>
                <w:b/>
                <w:bCs/>
                <w:color w:val="000000"/>
              </w:rPr>
              <w:t xml:space="preserve"> </w:t>
            </w:r>
            <w:r w:rsidRPr="00D63443">
              <w:rPr>
                <w:b/>
                <w:bCs/>
                <w:color w:val="000000"/>
              </w:rPr>
              <w:t>between high and low achievers across all years– did this always exist</w:t>
            </w:r>
            <w:r>
              <w:rPr>
                <w:b/>
                <w:bCs/>
                <w:color w:val="000000"/>
              </w:rPr>
              <w:t>?</w:t>
            </w:r>
          </w:p>
          <w:p w14:paraId="6C42249C" w14:textId="57611D02" w:rsidR="004C5A72" w:rsidRDefault="00D63443" w:rsidP="00D63443">
            <w:pPr>
              <w:pBdr>
                <w:top w:val="nil"/>
                <w:left w:val="nil"/>
                <w:bottom w:val="nil"/>
                <w:right w:val="nil"/>
                <w:between w:val="nil"/>
              </w:pBdr>
              <w:rPr>
                <w:color w:val="000000"/>
              </w:rPr>
            </w:pPr>
            <w:r>
              <w:rPr>
                <w:color w:val="000000"/>
              </w:rPr>
              <w:t>HT replied this relate</w:t>
            </w:r>
            <w:r w:rsidR="00525025">
              <w:rPr>
                <w:color w:val="000000"/>
              </w:rPr>
              <w:t>d</w:t>
            </w:r>
            <w:r>
              <w:rPr>
                <w:color w:val="000000"/>
              </w:rPr>
              <w:t xml:space="preserve"> to remote learning where TA in class support in smaller groups </w:t>
            </w:r>
            <w:r w:rsidR="00525025">
              <w:rPr>
                <w:color w:val="000000"/>
              </w:rPr>
              <w:t xml:space="preserve">was </w:t>
            </w:r>
            <w:r>
              <w:rPr>
                <w:color w:val="000000"/>
              </w:rPr>
              <w:t xml:space="preserve">unavailable. It was identified as possible that the gap </w:t>
            </w:r>
            <w:r w:rsidR="00525025">
              <w:rPr>
                <w:color w:val="000000"/>
              </w:rPr>
              <w:t xml:space="preserve">between high and low achievers </w:t>
            </w:r>
            <w:r>
              <w:rPr>
                <w:color w:val="000000"/>
              </w:rPr>
              <w:t xml:space="preserve">was widening as a result of this.  On the converse </w:t>
            </w:r>
            <w:r w:rsidR="00525025">
              <w:rPr>
                <w:color w:val="000000"/>
              </w:rPr>
              <w:t xml:space="preserve">it </w:t>
            </w:r>
            <w:r>
              <w:rPr>
                <w:color w:val="000000"/>
              </w:rPr>
              <w:t xml:space="preserve">in KS1 most pupils </w:t>
            </w:r>
            <w:r w:rsidR="00525025">
              <w:rPr>
                <w:color w:val="000000"/>
              </w:rPr>
              <w:t xml:space="preserve">are </w:t>
            </w:r>
            <w:r>
              <w:rPr>
                <w:color w:val="000000"/>
              </w:rPr>
              <w:t>supported by parents during lessons.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8376AC" w14:textId="77777777" w:rsidR="00A25ED2" w:rsidRDefault="00A25ED2">
            <w:pPr>
              <w:pBdr>
                <w:top w:val="nil"/>
                <w:left w:val="nil"/>
                <w:bottom w:val="nil"/>
                <w:right w:val="nil"/>
                <w:between w:val="nil"/>
              </w:pBdr>
              <w:spacing w:after="0"/>
              <w:jc w:val="both"/>
              <w:rPr>
                <w:b/>
                <w:color w:val="000000"/>
              </w:rPr>
            </w:pPr>
          </w:p>
        </w:tc>
      </w:tr>
      <w:tr w:rsidR="00747CAE" w14:paraId="0EB82536"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9E2F3"/>
          </w:tcPr>
          <w:p w14:paraId="6886FF28" w14:textId="77777777" w:rsidR="00747CAE" w:rsidRDefault="00747CAE" w:rsidP="005C73B4">
            <w:pPr>
              <w:pBdr>
                <w:top w:val="nil"/>
                <w:left w:val="nil"/>
                <w:bottom w:val="nil"/>
                <w:right w:val="nil"/>
                <w:between w:val="nil"/>
              </w:pBdr>
              <w:spacing w:after="0"/>
              <w:jc w:val="both"/>
              <w:rPr>
                <w:b/>
                <w:color w:val="000000"/>
              </w:rPr>
            </w:pPr>
            <w:r>
              <w:rPr>
                <w:b/>
                <w:color w:val="000000"/>
              </w:rPr>
              <w:t>7.</w:t>
            </w:r>
          </w:p>
        </w:tc>
        <w:tc>
          <w:tcPr>
            <w:tcW w:w="7796" w:type="dxa"/>
            <w:tcBorders>
              <w:top w:val="single" w:sz="4" w:space="0" w:color="000000"/>
              <w:left w:val="single" w:sz="4" w:space="0" w:color="000000"/>
              <w:bottom w:val="single" w:sz="4" w:space="0" w:color="000000"/>
              <w:right w:val="single" w:sz="4" w:space="0" w:color="000000"/>
            </w:tcBorders>
            <w:shd w:val="clear" w:color="auto" w:fill="D9E2F3"/>
          </w:tcPr>
          <w:p w14:paraId="1DF79B38" w14:textId="6B395296" w:rsidR="00747CAE" w:rsidRDefault="00626135" w:rsidP="005C73B4">
            <w:pPr>
              <w:pBdr>
                <w:top w:val="nil"/>
                <w:left w:val="nil"/>
                <w:bottom w:val="nil"/>
                <w:right w:val="nil"/>
                <w:between w:val="nil"/>
              </w:pBdr>
              <w:spacing w:after="0"/>
              <w:jc w:val="both"/>
              <w:rPr>
                <w:b/>
                <w:color w:val="000000"/>
              </w:rPr>
            </w:pPr>
            <w:r>
              <w:rPr>
                <w:b/>
                <w:color w:val="000000"/>
              </w:rPr>
              <w:t>Wellbeing</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3F0A71AF" w14:textId="77777777" w:rsidR="00747CAE" w:rsidRDefault="00747CAE" w:rsidP="005C73B4">
            <w:pPr>
              <w:pBdr>
                <w:top w:val="nil"/>
                <w:left w:val="nil"/>
                <w:bottom w:val="nil"/>
                <w:right w:val="nil"/>
                <w:between w:val="nil"/>
              </w:pBdr>
              <w:spacing w:after="0"/>
              <w:jc w:val="both"/>
              <w:rPr>
                <w:b/>
                <w:color w:val="000000"/>
              </w:rPr>
            </w:pPr>
          </w:p>
        </w:tc>
      </w:tr>
      <w:tr w:rsidR="00747CAE" w14:paraId="423D3112"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2742DB" w14:textId="7CB3BA2A" w:rsidR="00747CAE" w:rsidRDefault="00626135" w:rsidP="005C73B4">
            <w:pPr>
              <w:pBdr>
                <w:top w:val="nil"/>
                <w:left w:val="nil"/>
                <w:bottom w:val="nil"/>
                <w:right w:val="nil"/>
                <w:between w:val="nil"/>
              </w:pBdr>
              <w:spacing w:after="0"/>
              <w:jc w:val="both"/>
              <w:rPr>
                <w:b/>
                <w:color w:val="000000"/>
              </w:rPr>
            </w:pPr>
            <w:r>
              <w:rPr>
                <w:b/>
                <w:color w:val="000000"/>
              </w:rPr>
              <w:t>7.1</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6848E6" w14:textId="77777777" w:rsidR="00626135" w:rsidRPr="00626135" w:rsidRDefault="00626135" w:rsidP="005C73B4">
            <w:pPr>
              <w:pBdr>
                <w:top w:val="nil"/>
                <w:left w:val="nil"/>
                <w:bottom w:val="nil"/>
                <w:right w:val="nil"/>
                <w:between w:val="nil"/>
              </w:pBdr>
              <w:spacing w:after="0"/>
              <w:jc w:val="both"/>
              <w:rPr>
                <w:bCs/>
                <w:color w:val="000000"/>
              </w:rPr>
            </w:pPr>
            <w:r>
              <w:rPr>
                <w:b/>
                <w:color w:val="000000"/>
              </w:rPr>
              <w:t>Staff</w:t>
            </w:r>
          </w:p>
          <w:p w14:paraId="790EE08B" w14:textId="37D0A622" w:rsidR="002176B5" w:rsidRPr="002176B5" w:rsidRDefault="009F0233" w:rsidP="002176B5">
            <w:pPr>
              <w:shd w:val="clear" w:color="auto" w:fill="FFFFFF"/>
              <w:spacing w:after="0"/>
              <w:rPr>
                <w:rFonts w:ascii="Helvetica" w:eastAsia="Times New Roman" w:hAnsi="Helvetica" w:cs="Helvetica"/>
                <w:color w:val="1D2228"/>
                <w:sz w:val="20"/>
                <w:szCs w:val="20"/>
              </w:rPr>
            </w:pPr>
            <w:r>
              <w:rPr>
                <w:rFonts w:ascii="Helvetica" w:eastAsia="Times New Roman" w:hAnsi="Helvetica" w:cs="Helvetica"/>
                <w:color w:val="1D2228"/>
                <w:sz w:val="20"/>
                <w:szCs w:val="20"/>
              </w:rPr>
              <w:t>T</w:t>
            </w:r>
            <w:r w:rsidR="002176B5" w:rsidRPr="002176B5">
              <w:rPr>
                <w:rFonts w:ascii="Helvetica" w:eastAsia="Times New Roman" w:hAnsi="Helvetica" w:cs="Helvetica"/>
                <w:color w:val="1D2228"/>
                <w:sz w:val="20"/>
                <w:szCs w:val="20"/>
              </w:rPr>
              <w:t>he Committee discussed the staff questionnaire and noted whilst generally positive some tensions were evident particularly around TA’s.</w:t>
            </w:r>
          </w:p>
          <w:p w14:paraId="4AC9232A" w14:textId="77777777" w:rsidR="002176B5" w:rsidRPr="002176B5" w:rsidRDefault="002176B5" w:rsidP="002176B5">
            <w:pPr>
              <w:shd w:val="clear" w:color="auto" w:fill="FFFFFF"/>
              <w:spacing w:after="0"/>
              <w:rPr>
                <w:rFonts w:ascii="Helvetica" w:eastAsia="Times New Roman" w:hAnsi="Helvetica" w:cs="Helvetica"/>
                <w:color w:val="1D2228"/>
                <w:sz w:val="20"/>
                <w:szCs w:val="20"/>
              </w:rPr>
            </w:pPr>
          </w:p>
          <w:p w14:paraId="2156E70A" w14:textId="77777777" w:rsidR="002176B5" w:rsidRPr="002176B5" w:rsidRDefault="002176B5" w:rsidP="002176B5">
            <w:pPr>
              <w:shd w:val="clear" w:color="auto" w:fill="FFFFFF"/>
              <w:spacing w:after="0"/>
              <w:rPr>
                <w:rFonts w:ascii="Helvetica" w:eastAsia="Times New Roman" w:hAnsi="Helvetica" w:cs="Helvetica"/>
                <w:color w:val="1D2228"/>
                <w:sz w:val="20"/>
                <w:szCs w:val="20"/>
              </w:rPr>
            </w:pPr>
            <w:r w:rsidRPr="002176B5">
              <w:rPr>
                <w:rFonts w:ascii="Helvetica" w:eastAsia="Times New Roman" w:hAnsi="Helvetica" w:cs="Helvetica"/>
                <w:color w:val="1D2228"/>
                <w:sz w:val="20"/>
                <w:szCs w:val="20"/>
              </w:rPr>
              <w:t xml:space="preserve">The HT reported in detail on the wellbeing initiatives since the first lockdown and noted this had been a central focus and decisive action had been taken. The aim continues to be to ensure staff feel they are treated with respect, </w:t>
            </w:r>
            <w:proofErr w:type="gramStart"/>
            <w:r w:rsidRPr="002176B5">
              <w:rPr>
                <w:rFonts w:ascii="Helvetica" w:eastAsia="Times New Roman" w:hAnsi="Helvetica" w:cs="Helvetica"/>
                <w:color w:val="1D2228"/>
                <w:sz w:val="20"/>
                <w:szCs w:val="20"/>
              </w:rPr>
              <w:t>kindness</w:t>
            </w:r>
            <w:proofErr w:type="gramEnd"/>
            <w:r w:rsidRPr="002176B5">
              <w:rPr>
                <w:rFonts w:ascii="Helvetica" w:eastAsia="Times New Roman" w:hAnsi="Helvetica" w:cs="Helvetica"/>
                <w:color w:val="1D2228"/>
                <w:sz w:val="20"/>
                <w:szCs w:val="20"/>
              </w:rPr>
              <w:t xml:space="preserve"> and compassion. The HT identified some specific changes that had been made for the current work patterns and circumstances. School day had been shorted to end at 2.30, scheduled meetings had been reduced and rota systems had been introduced </w:t>
            </w:r>
            <w:r w:rsidRPr="002176B5">
              <w:rPr>
                <w:rFonts w:ascii="Helvetica" w:eastAsia="Times New Roman" w:hAnsi="Helvetica" w:cs="Helvetica"/>
                <w:color w:val="1D2228"/>
                <w:sz w:val="20"/>
                <w:szCs w:val="20"/>
              </w:rPr>
              <w:lastRenderedPageBreak/>
              <w:t>with scheduled time at home. These arrangements covered all staff, including Cleaners &amp; Caretakers, Admin staff, Teachers, Support and Agency staff.</w:t>
            </w:r>
          </w:p>
          <w:p w14:paraId="1DEA29E0" w14:textId="77777777" w:rsidR="002176B5" w:rsidRPr="002176B5" w:rsidRDefault="002176B5" w:rsidP="002176B5">
            <w:pPr>
              <w:shd w:val="clear" w:color="auto" w:fill="FFFFFF"/>
              <w:spacing w:after="0"/>
              <w:rPr>
                <w:rFonts w:ascii="Helvetica" w:eastAsia="Times New Roman" w:hAnsi="Helvetica" w:cs="Helvetica"/>
                <w:color w:val="1D2228"/>
                <w:sz w:val="20"/>
                <w:szCs w:val="20"/>
              </w:rPr>
            </w:pPr>
          </w:p>
          <w:p w14:paraId="3B55358A" w14:textId="77777777" w:rsidR="002176B5" w:rsidRPr="002176B5" w:rsidRDefault="002176B5" w:rsidP="002176B5">
            <w:pPr>
              <w:shd w:val="clear" w:color="auto" w:fill="FFFFFF"/>
              <w:spacing w:after="0"/>
              <w:rPr>
                <w:rFonts w:ascii="Helvetica" w:eastAsia="Times New Roman" w:hAnsi="Helvetica" w:cs="Helvetica"/>
                <w:color w:val="1D2228"/>
                <w:sz w:val="20"/>
                <w:szCs w:val="20"/>
              </w:rPr>
            </w:pPr>
            <w:r w:rsidRPr="002176B5">
              <w:rPr>
                <w:rFonts w:ascii="Helvetica" w:eastAsia="Times New Roman" w:hAnsi="Helvetica" w:cs="Helvetica"/>
                <w:color w:val="1D2228"/>
                <w:sz w:val="20"/>
                <w:szCs w:val="20"/>
              </w:rPr>
              <w:t>In addition, work continues on the Trauma-Informed practice and is being linked up via the staff Wellbeing Task Team, with the support of Ed Psych and a Camden officer. There have been a few moments of difficulty and clearly this is a particularly challenging time for everyone. For now, the HT has taken a step back from those meetings in order to support the Task Team to develop proposals for further measures or approaches that may be helpful.</w:t>
            </w:r>
          </w:p>
          <w:p w14:paraId="4EF3CDB1" w14:textId="77777777" w:rsidR="002176B5" w:rsidRPr="002176B5" w:rsidRDefault="002176B5" w:rsidP="002176B5">
            <w:pPr>
              <w:shd w:val="clear" w:color="auto" w:fill="FFFFFF"/>
              <w:spacing w:after="0"/>
              <w:rPr>
                <w:rFonts w:ascii="Helvetica" w:eastAsia="Times New Roman" w:hAnsi="Helvetica" w:cs="Helvetica"/>
                <w:color w:val="1D2228"/>
                <w:sz w:val="20"/>
                <w:szCs w:val="20"/>
              </w:rPr>
            </w:pPr>
          </w:p>
          <w:p w14:paraId="7A26E1FA" w14:textId="77777777" w:rsidR="002176B5" w:rsidRPr="002176B5" w:rsidRDefault="002176B5" w:rsidP="002176B5">
            <w:pPr>
              <w:shd w:val="clear" w:color="auto" w:fill="FFFFFF"/>
              <w:spacing w:after="0"/>
              <w:rPr>
                <w:rFonts w:ascii="Helvetica" w:eastAsia="Times New Roman" w:hAnsi="Helvetica" w:cs="Helvetica"/>
                <w:color w:val="1D2228"/>
                <w:sz w:val="20"/>
                <w:szCs w:val="20"/>
              </w:rPr>
            </w:pPr>
            <w:r w:rsidRPr="002176B5">
              <w:rPr>
                <w:rFonts w:ascii="Helvetica" w:eastAsia="Times New Roman" w:hAnsi="Helvetica" w:cs="Helvetica"/>
                <w:color w:val="1D2228"/>
                <w:sz w:val="20"/>
                <w:szCs w:val="20"/>
              </w:rPr>
              <w:t xml:space="preserve">The Governors emphasised their support for this </w:t>
            </w:r>
            <w:proofErr w:type="gramStart"/>
            <w:r w:rsidRPr="002176B5">
              <w:rPr>
                <w:rFonts w:ascii="Helvetica" w:eastAsia="Times New Roman" w:hAnsi="Helvetica" w:cs="Helvetica"/>
                <w:color w:val="1D2228"/>
                <w:sz w:val="20"/>
                <w:szCs w:val="20"/>
              </w:rPr>
              <w:t>work, and</w:t>
            </w:r>
            <w:proofErr w:type="gramEnd"/>
            <w:r w:rsidRPr="002176B5">
              <w:rPr>
                <w:rFonts w:ascii="Helvetica" w:eastAsia="Times New Roman" w:hAnsi="Helvetica" w:cs="Helvetica"/>
                <w:color w:val="1D2228"/>
                <w:sz w:val="20"/>
                <w:szCs w:val="20"/>
              </w:rPr>
              <w:t xml:space="preserve"> noted that many people were experiencing mental health issues and reduced resilience. KB suggested further work could be done in respect of the induction of agency staff to ensure they felt more embedded within the school which the HT concurred.  The HT also suggested a member of the admin team join the Wellbeing Task Team.</w:t>
            </w:r>
          </w:p>
          <w:p w14:paraId="40B83C7D" w14:textId="77777777" w:rsidR="002176B5" w:rsidRPr="002176B5" w:rsidRDefault="002176B5" w:rsidP="002176B5">
            <w:pPr>
              <w:shd w:val="clear" w:color="auto" w:fill="FFFFFF"/>
              <w:spacing w:after="0"/>
              <w:rPr>
                <w:rFonts w:ascii="Helvetica" w:eastAsia="Times New Roman" w:hAnsi="Helvetica" w:cs="Helvetica"/>
                <w:color w:val="1D2228"/>
                <w:sz w:val="20"/>
                <w:szCs w:val="20"/>
              </w:rPr>
            </w:pPr>
          </w:p>
          <w:p w14:paraId="76F56D3C" w14:textId="77777777" w:rsidR="002176B5" w:rsidRPr="002176B5" w:rsidRDefault="002176B5" w:rsidP="002176B5">
            <w:pPr>
              <w:shd w:val="clear" w:color="auto" w:fill="FFFFFF"/>
              <w:spacing w:after="0"/>
              <w:rPr>
                <w:rFonts w:ascii="Helvetica" w:eastAsia="Times New Roman" w:hAnsi="Helvetica" w:cs="Helvetica"/>
                <w:color w:val="1D2228"/>
                <w:sz w:val="20"/>
                <w:szCs w:val="20"/>
              </w:rPr>
            </w:pPr>
            <w:r w:rsidRPr="002176B5">
              <w:rPr>
                <w:rFonts w:ascii="Helvetica" w:eastAsia="Times New Roman" w:hAnsi="Helvetica" w:cs="Helvetica"/>
                <w:color w:val="1D2228"/>
                <w:sz w:val="20"/>
                <w:szCs w:val="20"/>
              </w:rPr>
              <w:t>The Chair summarised it was a complex situation and would remain on the agenda.</w:t>
            </w:r>
          </w:p>
          <w:p w14:paraId="4C0C933E" w14:textId="5F15AACA" w:rsidR="00646EF7" w:rsidRDefault="00646EF7" w:rsidP="005966E0">
            <w:pPr>
              <w:pBdr>
                <w:top w:val="nil"/>
                <w:left w:val="nil"/>
                <w:bottom w:val="nil"/>
                <w:right w:val="nil"/>
                <w:between w:val="nil"/>
              </w:pBdr>
              <w:spacing w:after="0"/>
              <w:jc w:val="both"/>
              <w:rPr>
                <w:bCs/>
                <w:color w:val="000000"/>
              </w:rPr>
            </w:pPr>
          </w:p>
          <w:p w14:paraId="28A088C9" w14:textId="69FD9CC3" w:rsidR="00783CBE" w:rsidRPr="00783CBE" w:rsidRDefault="00783CBE" w:rsidP="005966E0">
            <w:pPr>
              <w:pBdr>
                <w:top w:val="nil"/>
                <w:left w:val="nil"/>
                <w:bottom w:val="nil"/>
                <w:right w:val="nil"/>
                <w:between w:val="nil"/>
              </w:pBdr>
              <w:spacing w:after="0"/>
              <w:jc w:val="both"/>
              <w:rPr>
                <w:b/>
                <w:color w:val="0070C0"/>
              </w:rPr>
            </w:pPr>
            <w:r w:rsidRPr="00783CBE">
              <w:rPr>
                <w:b/>
                <w:color w:val="0070C0"/>
              </w:rPr>
              <w:t xml:space="preserve">Action: Clerk to table a verbal report from the Task Teams at the summer T&amp;L meeting. </w:t>
            </w:r>
          </w:p>
          <w:p w14:paraId="413C893A" w14:textId="21580F91" w:rsidR="008478F1" w:rsidRDefault="008478F1" w:rsidP="005C73B4">
            <w:pPr>
              <w:pBdr>
                <w:top w:val="nil"/>
                <w:left w:val="nil"/>
                <w:bottom w:val="nil"/>
                <w:right w:val="nil"/>
                <w:between w:val="nil"/>
              </w:pBdr>
              <w:spacing w:after="0"/>
              <w:jc w:val="both"/>
              <w:rPr>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693C5A" w14:textId="77777777" w:rsidR="00747CAE" w:rsidRDefault="00747CAE" w:rsidP="005C73B4">
            <w:pPr>
              <w:pBdr>
                <w:top w:val="nil"/>
                <w:left w:val="nil"/>
                <w:bottom w:val="nil"/>
                <w:right w:val="nil"/>
                <w:between w:val="nil"/>
              </w:pBdr>
              <w:spacing w:after="0"/>
              <w:jc w:val="both"/>
              <w:rPr>
                <w:b/>
                <w:color w:val="000000"/>
              </w:rPr>
            </w:pPr>
          </w:p>
        </w:tc>
      </w:tr>
      <w:tr w:rsidR="008478F1" w14:paraId="1260A985"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B304C" w14:textId="19B06848" w:rsidR="008478F1" w:rsidRDefault="00646EF7">
            <w:pPr>
              <w:pBdr>
                <w:top w:val="nil"/>
                <w:left w:val="nil"/>
                <w:bottom w:val="nil"/>
                <w:right w:val="nil"/>
                <w:between w:val="nil"/>
              </w:pBdr>
              <w:spacing w:after="0"/>
              <w:jc w:val="both"/>
              <w:rPr>
                <w:b/>
                <w:color w:val="000000"/>
              </w:rPr>
            </w:pPr>
            <w:r>
              <w:rPr>
                <w:b/>
                <w:color w:val="000000"/>
              </w:rPr>
              <w:t>7.2</w:t>
            </w:r>
          </w:p>
        </w:tc>
        <w:tc>
          <w:tcPr>
            <w:tcW w:w="7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C33FBC" w14:textId="77777777" w:rsidR="008478F1" w:rsidRDefault="00215FA0">
            <w:pPr>
              <w:pBdr>
                <w:top w:val="nil"/>
                <w:left w:val="nil"/>
                <w:bottom w:val="nil"/>
                <w:right w:val="nil"/>
                <w:between w:val="nil"/>
              </w:pBdr>
              <w:spacing w:after="0"/>
              <w:jc w:val="both"/>
              <w:rPr>
                <w:b/>
                <w:color w:val="000000"/>
              </w:rPr>
            </w:pPr>
            <w:r>
              <w:rPr>
                <w:b/>
                <w:color w:val="000000"/>
              </w:rPr>
              <w:t xml:space="preserve">Pupil wellbeing </w:t>
            </w:r>
          </w:p>
          <w:p w14:paraId="6BAAD672" w14:textId="141452B5" w:rsidR="00215FA0" w:rsidRPr="005C73B4" w:rsidRDefault="00646EF7">
            <w:pPr>
              <w:pBdr>
                <w:top w:val="nil"/>
                <w:left w:val="nil"/>
                <w:bottom w:val="nil"/>
                <w:right w:val="nil"/>
                <w:between w:val="nil"/>
              </w:pBdr>
              <w:spacing w:after="0"/>
              <w:jc w:val="both"/>
              <w:rPr>
                <w:bCs/>
                <w:color w:val="000000"/>
              </w:rPr>
            </w:pPr>
            <w:r>
              <w:rPr>
                <w:bCs/>
                <w:color w:val="000000"/>
              </w:rPr>
              <w:t xml:space="preserve">The HT reported pupil wellbeing had </w:t>
            </w:r>
            <w:r w:rsidR="00215FA0" w:rsidRPr="005C73B4">
              <w:rPr>
                <w:bCs/>
                <w:color w:val="000000"/>
              </w:rPr>
              <w:t xml:space="preserve">remained on the agenda </w:t>
            </w:r>
            <w:r>
              <w:rPr>
                <w:bCs/>
                <w:color w:val="000000"/>
              </w:rPr>
              <w:t xml:space="preserve">and noted the importance of balancing on and </w:t>
            </w:r>
            <w:proofErr w:type="gramStart"/>
            <w:r>
              <w:rPr>
                <w:bCs/>
                <w:color w:val="000000"/>
              </w:rPr>
              <w:t>off screen</w:t>
            </w:r>
            <w:proofErr w:type="gramEnd"/>
            <w:r w:rsidR="00525025">
              <w:rPr>
                <w:bCs/>
                <w:color w:val="000000"/>
              </w:rPr>
              <w:t xml:space="preserve"> time</w:t>
            </w:r>
            <w:r>
              <w:rPr>
                <w:bCs/>
                <w:color w:val="000000"/>
              </w:rPr>
              <w:t xml:space="preserve">. </w:t>
            </w:r>
            <w:r w:rsidR="00215FA0" w:rsidRPr="005C73B4">
              <w:rPr>
                <w:bCs/>
                <w:color w:val="000000"/>
              </w:rPr>
              <w:t xml:space="preserve">Teachers </w:t>
            </w:r>
            <w:r>
              <w:rPr>
                <w:bCs/>
                <w:color w:val="000000"/>
              </w:rPr>
              <w:t xml:space="preserve">were </w:t>
            </w:r>
            <w:r w:rsidR="00215FA0" w:rsidRPr="005C73B4">
              <w:rPr>
                <w:bCs/>
                <w:color w:val="000000"/>
              </w:rPr>
              <w:t>delivery sessions in a fun, nice and warm way</w:t>
            </w:r>
            <w:r>
              <w:rPr>
                <w:bCs/>
                <w:color w:val="000000"/>
              </w:rPr>
              <w:t xml:space="preserve"> which had had </w:t>
            </w:r>
            <w:r w:rsidR="00215FA0" w:rsidRPr="005C73B4">
              <w:rPr>
                <w:bCs/>
                <w:color w:val="000000"/>
              </w:rPr>
              <w:t xml:space="preserve">a positive impact. </w:t>
            </w:r>
          </w:p>
          <w:p w14:paraId="3A6ADE88" w14:textId="77777777" w:rsidR="00215FA0" w:rsidRPr="005C73B4" w:rsidRDefault="00215FA0">
            <w:pPr>
              <w:pBdr>
                <w:top w:val="nil"/>
                <w:left w:val="nil"/>
                <w:bottom w:val="nil"/>
                <w:right w:val="nil"/>
                <w:between w:val="nil"/>
              </w:pBdr>
              <w:spacing w:after="0"/>
              <w:jc w:val="both"/>
              <w:rPr>
                <w:bCs/>
                <w:color w:val="000000"/>
              </w:rPr>
            </w:pPr>
          </w:p>
          <w:p w14:paraId="013F6B38" w14:textId="09DB1576" w:rsidR="00370212" w:rsidRDefault="00646EF7">
            <w:pPr>
              <w:pBdr>
                <w:top w:val="nil"/>
                <w:left w:val="nil"/>
                <w:bottom w:val="nil"/>
                <w:right w:val="nil"/>
                <w:between w:val="nil"/>
              </w:pBdr>
              <w:spacing w:after="0"/>
              <w:jc w:val="both"/>
              <w:rPr>
                <w:bCs/>
                <w:color w:val="000000"/>
              </w:rPr>
            </w:pPr>
            <w:r>
              <w:rPr>
                <w:bCs/>
                <w:color w:val="000000"/>
              </w:rPr>
              <w:t xml:space="preserve">During </w:t>
            </w:r>
            <w:r w:rsidR="00215FA0" w:rsidRPr="005C73B4">
              <w:rPr>
                <w:bCs/>
                <w:color w:val="000000"/>
              </w:rPr>
              <w:t xml:space="preserve">pupil mental health week students </w:t>
            </w:r>
            <w:r>
              <w:rPr>
                <w:bCs/>
                <w:color w:val="000000"/>
              </w:rPr>
              <w:t xml:space="preserve">had been asked to </w:t>
            </w:r>
            <w:r w:rsidR="00525025">
              <w:rPr>
                <w:bCs/>
                <w:color w:val="000000"/>
              </w:rPr>
              <w:t xml:space="preserve">produce </w:t>
            </w:r>
            <w:r w:rsidR="00215FA0" w:rsidRPr="005C73B4">
              <w:rPr>
                <w:bCs/>
                <w:color w:val="000000"/>
              </w:rPr>
              <w:t xml:space="preserve">video or piece of </w:t>
            </w:r>
            <w:r w:rsidR="003C5C79" w:rsidRPr="005C73B4">
              <w:rPr>
                <w:bCs/>
                <w:color w:val="000000"/>
              </w:rPr>
              <w:t>artwork</w:t>
            </w:r>
            <w:r w:rsidR="00215FA0" w:rsidRPr="005C73B4">
              <w:rPr>
                <w:bCs/>
                <w:color w:val="000000"/>
              </w:rPr>
              <w:t xml:space="preserve"> doing something they really enjo</w:t>
            </w:r>
            <w:r>
              <w:rPr>
                <w:bCs/>
                <w:color w:val="000000"/>
              </w:rPr>
              <w:t>y</w:t>
            </w:r>
            <w:r w:rsidR="00215FA0" w:rsidRPr="005C73B4">
              <w:rPr>
                <w:bCs/>
                <w:color w:val="000000"/>
              </w:rPr>
              <w:t xml:space="preserve">ed. </w:t>
            </w:r>
            <w:r w:rsidR="00370212">
              <w:rPr>
                <w:bCs/>
                <w:color w:val="000000"/>
              </w:rPr>
              <w:t xml:space="preserve">This work had been celebrated. </w:t>
            </w:r>
          </w:p>
          <w:p w14:paraId="34D2F81B" w14:textId="77777777" w:rsidR="00525025" w:rsidRDefault="00525025">
            <w:pPr>
              <w:pBdr>
                <w:top w:val="nil"/>
                <w:left w:val="nil"/>
                <w:bottom w:val="nil"/>
                <w:right w:val="nil"/>
                <w:between w:val="nil"/>
              </w:pBdr>
              <w:spacing w:after="0"/>
              <w:jc w:val="both"/>
              <w:rPr>
                <w:bCs/>
                <w:color w:val="000000"/>
              </w:rPr>
            </w:pPr>
          </w:p>
          <w:p w14:paraId="681B182D" w14:textId="6D0F7981" w:rsidR="00377B66" w:rsidRDefault="00370212" w:rsidP="00370212">
            <w:pPr>
              <w:pBdr>
                <w:top w:val="nil"/>
                <w:left w:val="nil"/>
                <w:bottom w:val="nil"/>
                <w:right w:val="nil"/>
                <w:between w:val="nil"/>
              </w:pBdr>
              <w:spacing w:after="0"/>
              <w:jc w:val="both"/>
              <w:rPr>
                <w:bCs/>
                <w:color w:val="000000"/>
              </w:rPr>
            </w:pPr>
            <w:r>
              <w:rPr>
                <w:bCs/>
                <w:color w:val="000000"/>
              </w:rPr>
              <w:t>A</w:t>
            </w:r>
            <w:r w:rsidR="00215FA0" w:rsidRPr="005C73B4">
              <w:rPr>
                <w:bCs/>
                <w:color w:val="000000"/>
              </w:rPr>
              <w:t xml:space="preserve"> virtual playground</w:t>
            </w:r>
            <w:r>
              <w:rPr>
                <w:bCs/>
                <w:color w:val="000000"/>
              </w:rPr>
              <w:t xml:space="preserve"> had been set up for each phase for 1 hour per day </w:t>
            </w:r>
            <w:r w:rsidR="00215FA0" w:rsidRPr="005C73B4">
              <w:rPr>
                <w:bCs/>
                <w:color w:val="000000"/>
              </w:rPr>
              <w:t xml:space="preserve">monitored by a staff member </w:t>
            </w:r>
            <w:r>
              <w:rPr>
                <w:bCs/>
                <w:color w:val="000000"/>
              </w:rPr>
              <w:t xml:space="preserve">and </w:t>
            </w:r>
            <w:r w:rsidRPr="00370212">
              <w:t>i</w:t>
            </w:r>
            <w:r w:rsidR="00215FA0" w:rsidRPr="00370212">
              <w:t>n</w:t>
            </w:r>
            <w:r w:rsidR="00215FA0" w:rsidRPr="005C73B4">
              <w:rPr>
                <w:bCs/>
                <w:color w:val="000000"/>
              </w:rPr>
              <w:t xml:space="preserve"> response to parents</w:t>
            </w:r>
            <w:r>
              <w:rPr>
                <w:bCs/>
                <w:color w:val="000000"/>
              </w:rPr>
              <w:t>’</w:t>
            </w:r>
            <w:r w:rsidR="00215FA0" w:rsidRPr="005C73B4">
              <w:rPr>
                <w:bCs/>
                <w:color w:val="000000"/>
              </w:rPr>
              <w:t xml:space="preserve"> comments about lack of physical activit</w:t>
            </w:r>
            <w:r w:rsidR="00525025">
              <w:rPr>
                <w:bCs/>
                <w:color w:val="000000"/>
              </w:rPr>
              <w:t>y,</w:t>
            </w:r>
            <w:r w:rsidR="00215FA0" w:rsidRPr="005C73B4">
              <w:rPr>
                <w:bCs/>
                <w:color w:val="000000"/>
              </w:rPr>
              <w:t xml:space="preserve"> virtual lunchtime fitness</w:t>
            </w:r>
            <w:r>
              <w:rPr>
                <w:bCs/>
                <w:color w:val="000000"/>
              </w:rPr>
              <w:t xml:space="preserve"> had been re-introduced in addition to PE lessons. </w:t>
            </w:r>
          </w:p>
          <w:p w14:paraId="1E37037D" w14:textId="77777777" w:rsidR="00370212" w:rsidRDefault="00370212">
            <w:pPr>
              <w:pBdr>
                <w:top w:val="nil"/>
                <w:left w:val="nil"/>
                <w:bottom w:val="nil"/>
                <w:right w:val="nil"/>
                <w:between w:val="nil"/>
              </w:pBdr>
              <w:spacing w:after="0"/>
              <w:jc w:val="both"/>
              <w:rPr>
                <w:b/>
                <w:color w:val="000000"/>
              </w:rPr>
            </w:pPr>
          </w:p>
          <w:p w14:paraId="3E5E25E7" w14:textId="05B544AD" w:rsidR="00377B66" w:rsidRDefault="00370212">
            <w:pPr>
              <w:pBdr>
                <w:top w:val="nil"/>
                <w:left w:val="nil"/>
                <w:bottom w:val="nil"/>
                <w:right w:val="nil"/>
                <w:between w:val="nil"/>
              </w:pBdr>
              <w:spacing w:after="0"/>
              <w:jc w:val="both"/>
              <w:rPr>
                <w:b/>
                <w:color w:val="000000"/>
              </w:rPr>
            </w:pPr>
            <w:r>
              <w:rPr>
                <w:b/>
                <w:color w:val="000000"/>
              </w:rPr>
              <w:t>Q</w:t>
            </w:r>
            <w:r w:rsidR="005C73B4">
              <w:rPr>
                <w:b/>
                <w:color w:val="000000"/>
              </w:rPr>
              <w:t xml:space="preserve">– do we have a sense of which children are finding </w:t>
            </w:r>
            <w:r>
              <w:rPr>
                <w:b/>
                <w:color w:val="000000"/>
              </w:rPr>
              <w:t xml:space="preserve">lockdown </w:t>
            </w:r>
            <w:r w:rsidR="005C73B4">
              <w:rPr>
                <w:b/>
                <w:color w:val="000000"/>
              </w:rPr>
              <w:t>particularly hard?</w:t>
            </w:r>
          </w:p>
          <w:p w14:paraId="1E5719BB" w14:textId="28EDC7A9" w:rsidR="005C73B4" w:rsidRPr="00370212" w:rsidRDefault="005C73B4">
            <w:pPr>
              <w:pBdr>
                <w:top w:val="nil"/>
                <w:left w:val="nil"/>
                <w:bottom w:val="nil"/>
                <w:right w:val="nil"/>
                <w:between w:val="nil"/>
              </w:pBdr>
              <w:spacing w:after="0"/>
              <w:jc w:val="both"/>
              <w:rPr>
                <w:bCs/>
                <w:color w:val="000000"/>
              </w:rPr>
            </w:pPr>
            <w:r w:rsidRPr="00370212">
              <w:rPr>
                <w:bCs/>
                <w:color w:val="000000"/>
              </w:rPr>
              <w:t>HT –</w:t>
            </w:r>
            <w:r w:rsidR="00370212" w:rsidRPr="00370212">
              <w:rPr>
                <w:bCs/>
                <w:color w:val="000000"/>
              </w:rPr>
              <w:t xml:space="preserve">noted teachers were proactive in picking up concerns in live lessons and via the playground or HT’s chat. </w:t>
            </w:r>
          </w:p>
          <w:p w14:paraId="45116966" w14:textId="77777777" w:rsidR="00370212" w:rsidRPr="00370212" w:rsidRDefault="00370212">
            <w:pPr>
              <w:pBdr>
                <w:top w:val="nil"/>
                <w:left w:val="nil"/>
                <w:bottom w:val="nil"/>
                <w:right w:val="nil"/>
                <w:between w:val="nil"/>
              </w:pBdr>
              <w:spacing w:after="0"/>
              <w:jc w:val="both"/>
              <w:rPr>
                <w:bCs/>
                <w:color w:val="000000"/>
              </w:rPr>
            </w:pPr>
          </w:p>
          <w:p w14:paraId="143B14CD" w14:textId="7BFB99F1" w:rsidR="00D17039" w:rsidRDefault="005C73B4">
            <w:pPr>
              <w:pBdr>
                <w:top w:val="nil"/>
                <w:left w:val="nil"/>
                <w:bottom w:val="nil"/>
                <w:right w:val="nil"/>
                <w:between w:val="nil"/>
              </w:pBdr>
              <w:spacing w:after="0"/>
              <w:jc w:val="both"/>
              <w:rPr>
                <w:b/>
                <w:color w:val="000000"/>
              </w:rPr>
            </w:pPr>
            <w:r w:rsidRPr="00370212">
              <w:rPr>
                <w:bCs/>
                <w:color w:val="000000"/>
              </w:rPr>
              <w:t>C</w:t>
            </w:r>
            <w:r w:rsidR="00370212" w:rsidRPr="00370212">
              <w:rPr>
                <w:bCs/>
                <w:color w:val="000000"/>
              </w:rPr>
              <w:t>P</w:t>
            </w:r>
            <w:r w:rsidRPr="00370212">
              <w:rPr>
                <w:bCs/>
                <w:color w:val="000000"/>
              </w:rPr>
              <w:t xml:space="preserve">oms allow </w:t>
            </w:r>
            <w:r w:rsidR="00370212" w:rsidRPr="00370212">
              <w:rPr>
                <w:bCs/>
                <w:color w:val="000000"/>
              </w:rPr>
              <w:t xml:space="preserve">staff </w:t>
            </w:r>
            <w:r w:rsidRPr="00370212">
              <w:rPr>
                <w:bCs/>
                <w:color w:val="000000"/>
              </w:rPr>
              <w:t xml:space="preserve">to record concerns </w:t>
            </w:r>
            <w:r w:rsidR="00370212" w:rsidRPr="00370212">
              <w:rPr>
                <w:bCs/>
                <w:color w:val="000000"/>
              </w:rPr>
              <w:t xml:space="preserve">on an ongoing basis </w:t>
            </w:r>
            <w:r w:rsidRPr="00370212">
              <w:rPr>
                <w:bCs/>
                <w:color w:val="000000"/>
              </w:rPr>
              <w:t xml:space="preserve">but also </w:t>
            </w:r>
            <w:r w:rsidR="00D17039" w:rsidRPr="00370212">
              <w:rPr>
                <w:bCs/>
                <w:color w:val="000000"/>
              </w:rPr>
              <w:t xml:space="preserve">teachers </w:t>
            </w:r>
            <w:r w:rsidR="00525025">
              <w:rPr>
                <w:bCs/>
                <w:color w:val="000000"/>
              </w:rPr>
              <w:t xml:space="preserve">continued to </w:t>
            </w:r>
            <w:r w:rsidR="00370212" w:rsidRPr="00370212">
              <w:rPr>
                <w:bCs/>
                <w:color w:val="000000"/>
              </w:rPr>
              <w:t>act th</w:t>
            </w:r>
            <w:r w:rsidR="00370212">
              <w:rPr>
                <w:bCs/>
                <w:color w:val="000000"/>
              </w:rPr>
              <w:t>r</w:t>
            </w:r>
            <w:r w:rsidR="00370212" w:rsidRPr="00370212">
              <w:rPr>
                <w:bCs/>
                <w:color w:val="000000"/>
              </w:rPr>
              <w:t>oughout the day</w:t>
            </w:r>
            <w:r w:rsidR="00525025">
              <w:rPr>
                <w:bCs/>
                <w:color w:val="000000"/>
              </w:rPr>
              <w:t>.</w:t>
            </w:r>
          </w:p>
          <w:p w14:paraId="1BF88451" w14:textId="60275F8F" w:rsidR="00D17039" w:rsidRDefault="00D17039">
            <w:pPr>
              <w:pBdr>
                <w:top w:val="nil"/>
                <w:left w:val="nil"/>
                <w:bottom w:val="nil"/>
                <w:right w:val="nil"/>
                <w:between w:val="nil"/>
              </w:pBdr>
              <w:spacing w:after="0"/>
              <w:jc w:val="both"/>
              <w:rPr>
                <w:b/>
                <w:color w:val="000000"/>
              </w:rPr>
            </w:pPr>
            <w:r>
              <w:rPr>
                <w:b/>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F8E472" w14:textId="77777777" w:rsidR="008478F1" w:rsidRDefault="008478F1">
            <w:pPr>
              <w:pBdr>
                <w:top w:val="nil"/>
                <w:left w:val="nil"/>
                <w:bottom w:val="nil"/>
                <w:right w:val="nil"/>
                <w:between w:val="nil"/>
              </w:pBdr>
              <w:spacing w:after="0"/>
              <w:jc w:val="both"/>
              <w:rPr>
                <w:b/>
                <w:color w:val="000000"/>
              </w:rPr>
            </w:pPr>
          </w:p>
        </w:tc>
      </w:tr>
      <w:tr w:rsidR="00A25ED2" w14:paraId="7D204C29"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9E2F3"/>
          </w:tcPr>
          <w:p w14:paraId="7C5A7203" w14:textId="73694342" w:rsidR="00A25ED2" w:rsidRDefault="003479B6">
            <w:pPr>
              <w:pBdr>
                <w:top w:val="nil"/>
                <w:left w:val="nil"/>
                <w:bottom w:val="nil"/>
                <w:right w:val="nil"/>
                <w:between w:val="nil"/>
              </w:pBdr>
              <w:spacing w:after="0"/>
              <w:jc w:val="both"/>
              <w:rPr>
                <w:b/>
                <w:color w:val="000000"/>
              </w:rPr>
            </w:pPr>
            <w:r>
              <w:rPr>
                <w:b/>
                <w:color w:val="000000"/>
              </w:rPr>
              <w:t>8</w:t>
            </w:r>
            <w:r w:rsidR="00A52C54">
              <w:rPr>
                <w:b/>
                <w:color w:val="000000"/>
              </w:rPr>
              <w:t>.</w:t>
            </w:r>
          </w:p>
        </w:tc>
        <w:tc>
          <w:tcPr>
            <w:tcW w:w="7796" w:type="dxa"/>
            <w:tcBorders>
              <w:top w:val="single" w:sz="4" w:space="0" w:color="000000"/>
              <w:left w:val="single" w:sz="4" w:space="0" w:color="000000"/>
              <w:bottom w:val="single" w:sz="4" w:space="0" w:color="000000"/>
              <w:right w:val="single" w:sz="4" w:space="0" w:color="000000"/>
            </w:tcBorders>
            <w:shd w:val="clear" w:color="auto" w:fill="D9E2F3"/>
          </w:tcPr>
          <w:p w14:paraId="34D4C58A" w14:textId="15997366" w:rsidR="00A25ED2" w:rsidRDefault="00C0072C">
            <w:pPr>
              <w:pBdr>
                <w:top w:val="nil"/>
                <w:left w:val="nil"/>
                <w:bottom w:val="nil"/>
                <w:right w:val="nil"/>
                <w:between w:val="nil"/>
              </w:pBdr>
              <w:spacing w:after="0"/>
              <w:jc w:val="both"/>
              <w:rPr>
                <w:b/>
                <w:color w:val="000000"/>
              </w:rPr>
            </w:pPr>
            <w:r>
              <w:rPr>
                <w:b/>
                <w:color w:val="000000"/>
              </w:rPr>
              <w:t xml:space="preserve">Curriculum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61AB2110" w14:textId="77777777" w:rsidR="00A25ED2" w:rsidRDefault="00A25ED2">
            <w:pPr>
              <w:pBdr>
                <w:top w:val="nil"/>
                <w:left w:val="nil"/>
                <w:bottom w:val="nil"/>
                <w:right w:val="nil"/>
                <w:between w:val="nil"/>
              </w:pBdr>
              <w:spacing w:after="0"/>
              <w:jc w:val="both"/>
              <w:rPr>
                <w:b/>
                <w:color w:val="000000"/>
              </w:rPr>
            </w:pPr>
          </w:p>
        </w:tc>
      </w:tr>
      <w:tr w:rsidR="00A25ED2" w14:paraId="419143A7"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B16A991" w14:textId="2905D4AD" w:rsidR="00A25ED2" w:rsidRDefault="003479B6">
            <w:pPr>
              <w:pBdr>
                <w:top w:val="nil"/>
                <w:left w:val="nil"/>
                <w:bottom w:val="nil"/>
                <w:right w:val="nil"/>
                <w:between w:val="nil"/>
              </w:pBdr>
              <w:spacing w:after="0"/>
              <w:jc w:val="both"/>
              <w:rPr>
                <w:b/>
                <w:color w:val="000000"/>
              </w:rPr>
            </w:pPr>
            <w:r>
              <w:rPr>
                <w:b/>
                <w:color w:val="000000"/>
              </w:rPr>
              <w:t>8</w:t>
            </w:r>
            <w:r w:rsidR="00A52C54">
              <w:rPr>
                <w:b/>
                <w:color w:val="000000"/>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511B322" w14:textId="77777777" w:rsidR="00906798" w:rsidRDefault="00370212">
            <w:pPr>
              <w:pBdr>
                <w:top w:val="nil"/>
                <w:left w:val="nil"/>
                <w:bottom w:val="nil"/>
                <w:right w:val="nil"/>
                <w:between w:val="nil"/>
              </w:pBdr>
              <w:spacing w:after="0"/>
              <w:jc w:val="both"/>
              <w:rPr>
                <w:bCs/>
                <w:color w:val="000000"/>
              </w:rPr>
            </w:pPr>
            <w:r>
              <w:rPr>
                <w:bCs/>
                <w:color w:val="000000"/>
              </w:rPr>
              <w:t xml:space="preserve">Reena Merali presented a </w:t>
            </w:r>
            <w:r w:rsidR="00C0072C" w:rsidRPr="00744AE6">
              <w:rPr>
                <w:bCs/>
                <w:color w:val="000000"/>
              </w:rPr>
              <w:t>school development project</w:t>
            </w:r>
            <w:r>
              <w:rPr>
                <w:bCs/>
                <w:color w:val="000000"/>
              </w:rPr>
              <w:t xml:space="preserve"> on</w:t>
            </w:r>
            <w:r w:rsidR="00C0072C" w:rsidRPr="00744AE6">
              <w:rPr>
                <w:bCs/>
                <w:color w:val="000000"/>
              </w:rPr>
              <w:t xml:space="preserve"> </w:t>
            </w:r>
            <w:r w:rsidRPr="00370212">
              <w:rPr>
                <w:bCs/>
                <w:i/>
                <w:iCs/>
                <w:color w:val="000000"/>
              </w:rPr>
              <w:t>‘</w:t>
            </w:r>
            <w:r w:rsidR="00C0072C" w:rsidRPr="00370212">
              <w:rPr>
                <w:bCs/>
                <w:i/>
                <w:iCs/>
                <w:color w:val="000000"/>
              </w:rPr>
              <w:t>Raising attainment in maths and science through blended learning.</w:t>
            </w:r>
            <w:r w:rsidRPr="00370212">
              <w:rPr>
                <w:bCs/>
                <w:i/>
                <w:iCs/>
                <w:color w:val="000000"/>
              </w:rPr>
              <w:t>’</w:t>
            </w:r>
            <w:r>
              <w:rPr>
                <w:bCs/>
                <w:color w:val="000000"/>
              </w:rPr>
              <w:t xml:space="preserve"> </w:t>
            </w:r>
          </w:p>
          <w:p w14:paraId="528FA3ED" w14:textId="77777777" w:rsidR="00906798" w:rsidRDefault="00906798">
            <w:pPr>
              <w:pBdr>
                <w:top w:val="nil"/>
                <w:left w:val="nil"/>
                <w:bottom w:val="nil"/>
                <w:right w:val="nil"/>
                <w:between w:val="nil"/>
              </w:pBdr>
              <w:spacing w:after="0"/>
              <w:jc w:val="both"/>
              <w:rPr>
                <w:bCs/>
                <w:color w:val="000000"/>
              </w:rPr>
            </w:pPr>
          </w:p>
          <w:p w14:paraId="3D4B4175" w14:textId="339C0C9D" w:rsidR="00906798" w:rsidRDefault="00906798" w:rsidP="00370212">
            <w:pPr>
              <w:pBdr>
                <w:top w:val="nil"/>
                <w:left w:val="nil"/>
                <w:bottom w:val="nil"/>
                <w:right w:val="nil"/>
                <w:between w:val="nil"/>
              </w:pBdr>
              <w:spacing w:after="0"/>
              <w:jc w:val="both"/>
              <w:rPr>
                <w:bCs/>
                <w:color w:val="000000"/>
              </w:rPr>
            </w:pPr>
            <w:r>
              <w:rPr>
                <w:bCs/>
                <w:color w:val="000000"/>
              </w:rPr>
              <w:t xml:space="preserve">RM started </w:t>
            </w:r>
            <w:r w:rsidR="00370212">
              <w:rPr>
                <w:bCs/>
                <w:color w:val="000000"/>
              </w:rPr>
              <w:t xml:space="preserve">with a summary of the journey from first lockdown to the current </w:t>
            </w:r>
            <w:r>
              <w:rPr>
                <w:bCs/>
                <w:color w:val="000000"/>
              </w:rPr>
              <w:t>‘</w:t>
            </w:r>
            <w:r w:rsidR="00370212" w:rsidRPr="00906798">
              <w:rPr>
                <w:bCs/>
                <w:i/>
                <w:iCs/>
                <w:color w:val="000000"/>
              </w:rPr>
              <w:t>live lesson system</w:t>
            </w:r>
            <w:r w:rsidRPr="00906798">
              <w:rPr>
                <w:bCs/>
                <w:i/>
                <w:iCs/>
                <w:color w:val="000000"/>
              </w:rPr>
              <w:t>’</w:t>
            </w:r>
            <w:r>
              <w:rPr>
                <w:bCs/>
                <w:color w:val="000000"/>
              </w:rPr>
              <w:t xml:space="preserve">.   Following </w:t>
            </w:r>
            <w:r w:rsidR="00370212">
              <w:rPr>
                <w:bCs/>
                <w:color w:val="000000"/>
              </w:rPr>
              <w:t xml:space="preserve">the introduction of Google Classroom, ongoing training of staff and the purchase of 140 </w:t>
            </w:r>
            <w:r w:rsidR="003C5C79">
              <w:rPr>
                <w:bCs/>
                <w:color w:val="000000"/>
              </w:rPr>
              <w:t>devices; by</w:t>
            </w:r>
            <w:r>
              <w:rPr>
                <w:bCs/>
                <w:color w:val="000000"/>
              </w:rPr>
              <w:t xml:space="preserve"> </w:t>
            </w:r>
            <w:r w:rsidR="0004086C" w:rsidRPr="00744AE6">
              <w:rPr>
                <w:bCs/>
                <w:color w:val="000000"/>
              </w:rPr>
              <w:t>Sept</w:t>
            </w:r>
            <w:r>
              <w:rPr>
                <w:bCs/>
                <w:color w:val="000000"/>
              </w:rPr>
              <w:t>ember</w:t>
            </w:r>
            <w:r w:rsidR="0004086C" w:rsidRPr="00744AE6">
              <w:rPr>
                <w:bCs/>
                <w:color w:val="000000"/>
              </w:rPr>
              <w:t xml:space="preserve"> </w:t>
            </w:r>
            <w:r w:rsidR="00370212">
              <w:rPr>
                <w:bCs/>
                <w:color w:val="000000"/>
              </w:rPr>
              <w:t xml:space="preserve">it had been agreed that </w:t>
            </w:r>
            <w:r w:rsidR="0004086C" w:rsidRPr="00744AE6">
              <w:rPr>
                <w:bCs/>
                <w:color w:val="000000"/>
              </w:rPr>
              <w:t xml:space="preserve">homework </w:t>
            </w:r>
            <w:r w:rsidR="00370212">
              <w:rPr>
                <w:bCs/>
                <w:color w:val="000000"/>
              </w:rPr>
              <w:t xml:space="preserve">would </w:t>
            </w:r>
            <w:r>
              <w:rPr>
                <w:bCs/>
                <w:color w:val="000000"/>
              </w:rPr>
              <w:t xml:space="preserve">continue to </w:t>
            </w:r>
            <w:r w:rsidR="00370212">
              <w:rPr>
                <w:bCs/>
                <w:color w:val="000000"/>
              </w:rPr>
              <w:t>be set on G</w:t>
            </w:r>
            <w:r w:rsidR="0004086C" w:rsidRPr="00744AE6">
              <w:rPr>
                <w:bCs/>
                <w:color w:val="000000"/>
              </w:rPr>
              <w:t xml:space="preserve">oogle </w:t>
            </w:r>
            <w:r>
              <w:rPr>
                <w:bCs/>
                <w:color w:val="000000"/>
              </w:rPr>
              <w:t xml:space="preserve">Classroom. </w:t>
            </w:r>
          </w:p>
          <w:p w14:paraId="23ABFCB2" w14:textId="77777777" w:rsidR="00906798" w:rsidRDefault="00906798" w:rsidP="00370212">
            <w:pPr>
              <w:pBdr>
                <w:top w:val="nil"/>
                <w:left w:val="nil"/>
                <w:bottom w:val="nil"/>
                <w:right w:val="nil"/>
                <w:between w:val="nil"/>
              </w:pBdr>
              <w:spacing w:after="0"/>
              <w:jc w:val="both"/>
              <w:rPr>
                <w:bCs/>
                <w:color w:val="000000"/>
              </w:rPr>
            </w:pPr>
          </w:p>
          <w:p w14:paraId="35AE669C" w14:textId="00A6E9C3" w:rsidR="00370212" w:rsidRDefault="00906798" w:rsidP="00370212">
            <w:pPr>
              <w:pBdr>
                <w:top w:val="nil"/>
                <w:left w:val="nil"/>
                <w:bottom w:val="nil"/>
                <w:right w:val="nil"/>
                <w:between w:val="nil"/>
              </w:pBdr>
              <w:spacing w:after="0"/>
              <w:jc w:val="both"/>
              <w:rPr>
                <w:bCs/>
                <w:color w:val="000000"/>
              </w:rPr>
            </w:pPr>
            <w:r>
              <w:rPr>
                <w:bCs/>
                <w:color w:val="000000"/>
              </w:rPr>
              <w:t xml:space="preserve">RM noted that </w:t>
            </w:r>
            <w:r w:rsidR="00370212">
              <w:rPr>
                <w:bCs/>
                <w:color w:val="000000"/>
              </w:rPr>
              <w:t xml:space="preserve">Google Classroom </w:t>
            </w:r>
            <w:r>
              <w:rPr>
                <w:bCs/>
                <w:color w:val="000000"/>
              </w:rPr>
              <w:t xml:space="preserve">was now </w:t>
            </w:r>
            <w:r w:rsidR="00370212">
              <w:rPr>
                <w:bCs/>
                <w:color w:val="000000"/>
              </w:rPr>
              <w:t xml:space="preserve">embedded </w:t>
            </w:r>
            <w:r>
              <w:rPr>
                <w:bCs/>
                <w:color w:val="000000"/>
              </w:rPr>
              <w:t xml:space="preserve">so </w:t>
            </w:r>
            <w:r w:rsidR="00370212">
              <w:rPr>
                <w:bCs/>
                <w:color w:val="000000"/>
              </w:rPr>
              <w:t xml:space="preserve">the question </w:t>
            </w:r>
            <w:r>
              <w:rPr>
                <w:bCs/>
                <w:color w:val="000000"/>
              </w:rPr>
              <w:t xml:space="preserve">was </w:t>
            </w:r>
            <w:r w:rsidR="00C739F1" w:rsidRPr="00744AE6">
              <w:rPr>
                <w:bCs/>
                <w:color w:val="000000"/>
              </w:rPr>
              <w:t xml:space="preserve">how </w:t>
            </w:r>
            <w:r>
              <w:rPr>
                <w:bCs/>
                <w:color w:val="000000"/>
              </w:rPr>
              <w:t xml:space="preserve">to </w:t>
            </w:r>
            <w:r w:rsidR="00C739F1" w:rsidRPr="00744AE6">
              <w:rPr>
                <w:bCs/>
                <w:color w:val="000000"/>
              </w:rPr>
              <w:t xml:space="preserve">capitalise on what </w:t>
            </w:r>
            <w:r>
              <w:rPr>
                <w:bCs/>
                <w:color w:val="000000"/>
              </w:rPr>
              <w:t xml:space="preserve">has been </w:t>
            </w:r>
            <w:r w:rsidR="00C739F1" w:rsidRPr="00744AE6">
              <w:rPr>
                <w:bCs/>
                <w:color w:val="000000"/>
              </w:rPr>
              <w:t xml:space="preserve">learned this past year. </w:t>
            </w:r>
          </w:p>
          <w:p w14:paraId="5578856C" w14:textId="77777777" w:rsidR="00370212" w:rsidRDefault="00370212" w:rsidP="00370212">
            <w:pPr>
              <w:pBdr>
                <w:top w:val="nil"/>
                <w:left w:val="nil"/>
                <w:bottom w:val="nil"/>
                <w:right w:val="nil"/>
                <w:between w:val="nil"/>
              </w:pBdr>
              <w:spacing w:after="0"/>
              <w:jc w:val="both"/>
              <w:rPr>
                <w:bCs/>
                <w:color w:val="000000"/>
              </w:rPr>
            </w:pPr>
          </w:p>
          <w:p w14:paraId="1FA61E81" w14:textId="1B66BE71" w:rsidR="0004086C" w:rsidRPr="00744AE6" w:rsidRDefault="00906798" w:rsidP="00370212">
            <w:pPr>
              <w:pBdr>
                <w:top w:val="nil"/>
                <w:left w:val="nil"/>
                <w:bottom w:val="nil"/>
                <w:right w:val="nil"/>
                <w:between w:val="nil"/>
              </w:pBdr>
              <w:spacing w:after="0"/>
              <w:jc w:val="both"/>
              <w:rPr>
                <w:bCs/>
                <w:color w:val="000000"/>
              </w:rPr>
            </w:pPr>
            <w:r>
              <w:rPr>
                <w:bCs/>
                <w:color w:val="000000"/>
              </w:rPr>
              <w:lastRenderedPageBreak/>
              <w:t xml:space="preserve">RM </w:t>
            </w:r>
            <w:r w:rsidR="00C739F1" w:rsidRPr="00744AE6">
              <w:rPr>
                <w:bCs/>
                <w:color w:val="000000"/>
              </w:rPr>
              <w:t>propose</w:t>
            </w:r>
            <w:r w:rsidR="00370212">
              <w:rPr>
                <w:bCs/>
                <w:color w:val="000000"/>
              </w:rPr>
              <w:t>d</w:t>
            </w:r>
            <w:r w:rsidR="00C739F1" w:rsidRPr="00744AE6">
              <w:rPr>
                <w:bCs/>
                <w:color w:val="000000"/>
              </w:rPr>
              <w:t xml:space="preserve"> </w:t>
            </w:r>
            <w:r w:rsidR="00370212">
              <w:rPr>
                <w:bCs/>
                <w:color w:val="000000"/>
              </w:rPr>
              <w:t xml:space="preserve">the school </w:t>
            </w:r>
            <w:r w:rsidR="00C739F1" w:rsidRPr="00744AE6">
              <w:rPr>
                <w:bCs/>
                <w:color w:val="000000"/>
              </w:rPr>
              <w:t xml:space="preserve">continue </w:t>
            </w:r>
            <w:r>
              <w:rPr>
                <w:bCs/>
                <w:color w:val="000000"/>
              </w:rPr>
              <w:t xml:space="preserve">to </w:t>
            </w:r>
            <w:r w:rsidR="00C739F1" w:rsidRPr="00744AE6">
              <w:rPr>
                <w:bCs/>
                <w:color w:val="000000"/>
              </w:rPr>
              <w:t xml:space="preserve">use a wider range of technology </w:t>
            </w:r>
            <w:r w:rsidR="00370212">
              <w:rPr>
                <w:bCs/>
                <w:color w:val="000000"/>
              </w:rPr>
              <w:t xml:space="preserve">after reopening and introduce the </w:t>
            </w:r>
            <w:r w:rsidR="00C739F1" w:rsidRPr="00744AE6">
              <w:rPr>
                <w:bCs/>
                <w:color w:val="000000"/>
              </w:rPr>
              <w:t xml:space="preserve">use </w:t>
            </w:r>
            <w:r w:rsidR="00370212">
              <w:rPr>
                <w:bCs/>
                <w:color w:val="000000"/>
              </w:rPr>
              <w:t xml:space="preserve">of </w:t>
            </w:r>
            <w:r w:rsidR="00C739F1" w:rsidRPr="00744AE6">
              <w:rPr>
                <w:bCs/>
                <w:color w:val="000000"/>
              </w:rPr>
              <w:t>blended</w:t>
            </w:r>
            <w:r w:rsidR="00370212">
              <w:rPr>
                <w:bCs/>
                <w:color w:val="000000"/>
              </w:rPr>
              <w:t>/</w:t>
            </w:r>
            <w:r w:rsidR="00C739F1" w:rsidRPr="00744AE6">
              <w:rPr>
                <w:bCs/>
                <w:color w:val="000000"/>
              </w:rPr>
              <w:t>flipped learning</w:t>
            </w:r>
            <w:r>
              <w:rPr>
                <w:bCs/>
                <w:color w:val="000000"/>
              </w:rPr>
              <w:t xml:space="preserve"> for some subjects</w:t>
            </w:r>
            <w:r w:rsidR="00C739F1" w:rsidRPr="00744AE6">
              <w:rPr>
                <w:bCs/>
                <w:color w:val="000000"/>
              </w:rPr>
              <w:t xml:space="preserve">. </w:t>
            </w:r>
          </w:p>
          <w:p w14:paraId="785644A9" w14:textId="2094FBC3" w:rsidR="00C739F1" w:rsidRPr="00744AE6" w:rsidRDefault="00C739F1">
            <w:pPr>
              <w:pBdr>
                <w:top w:val="nil"/>
                <w:left w:val="nil"/>
                <w:bottom w:val="nil"/>
                <w:right w:val="nil"/>
                <w:between w:val="nil"/>
              </w:pBdr>
              <w:spacing w:after="0"/>
              <w:jc w:val="both"/>
              <w:rPr>
                <w:bCs/>
                <w:color w:val="000000"/>
              </w:rPr>
            </w:pPr>
          </w:p>
          <w:p w14:paraId="3861AC86" w14:textId="4F82B18B" w:rsidR="00C739F1" w:rsidRPr="00744AE6" w:rsidRDefault="00906798" w:rsidP="00906798">
            <w:pPr>
              <w:pBdr>
                <w:top w:val="nil"/>
                <w:left w:val="nil"/>
                <w:bottom w:val="nil"/>
                <w:right w:val="nil"/>
                <w:between w:val="nil"/>
              </w:pBdr>
              <w:spacing w:after="0"/>
              <w:jc w:val="both"/>
              <w:rPr>
                <w:bCs/>
                <w:color w:val="000000"/>
              </w:rPr>
            </w:pPr>
            <w:r>
              <w:rPr>
                <w:bCs/>
                <w:color w:val="000000"/>
              </w:rPr>
              <w:t>RM explained B</w:t>
            </w:r>
            <w:r w:rsidR="00370212" w:rsidRPr="00906798">
              <w:rPr>
                <w:bCs/>
                <w:i/>
                <w:iCs/>
                <w:color w:val="000000"/>
              </w:rPr>
              <w:t xml:space="preserve">lended </w:t>
            </w:r>
            <w:r>
              <w:rPr>
                <w:bCs/>
                <w:i/>
                <w:iCs/>
                <w:color w:val="000000"/>
              </w:rPr>
              <w:t>L</w:t>
            </w:r>
            <w:r w:rsidR="00370212" w:rsidRPr="00906798">
              <w:rPr>
                <w:bCs/>
                <w:i/>
                <w:iCs/>
                <w:color w:val="000000"/>
              </w:rPr>
              <w:t>earning</w:t>
            </w:r>
            <w:r w:rsidR="00370212">
              <w:rPr>
                <w:bCs/>
                <w:color w:val="000000"/>
              </w:rPr>
              <w:t xml:space="preserve"> </w:t>
            </w:r>
            <w:r>
              <w:rPr>
                <w:bCs/>
                <w:color w:val="000000"/>
              </w:rPr>
              <w:t xml:space="preserve">was </w:t>
            </w:r>
            <w:r w:rsidR="00C739F1" w:rsidRPr="00744AE6">
              <w:rPr>
                <w:bCs/>
                <w:color w:val="000000"/>
              </w:rPr>
              <w:t>a reversal of traditional teaching where students gain access to new information outside the classroom</w:t>
            </w:r>
            <w:r w:rsidR="00525025">
              <w:rPr>
                <w:bCs/>
                <w:color w:val="000000"/>
              </w:rPr>
              <w:t xml:space="preserve">, with </w:t>
            </w:r>
            <w:r w:rsidR="00C739F1" w:rsidRPr="00744AE6">
              <w:rPr>
                <w:bCs/>
                <w:color w:val="000000"/>
              </w:rPr>
              <w:t xml:space="preserve">the classroom used to </w:t>
            </w:r>
            <w:r w:rsidR="00370212">
              <w:rPr>
                <w:bCs/>
                <w:color w:val="000000"/>
              </w:rPr>
              <w:t xml:space="preserve">consolidate learning.   Evidence supports </w:t>
            </w:r>
            <w:r w:rsidR="00370212" w:rsidRPr="00370212">
              <w:rPr>
                <w:bCs/>
                <w:i/>
                <w:iCs/>
                <w:color w:val="000000"/>
              </w:rPr>
              <w:t>‘</w:t>
            </w:r>
            <w:r w:rsidR="00C739F1" w:rsidRPr="00370212">
              <w:rPr>
                <w:bCs/>
                <w:i/>
                <w:iCs/>
                <w:color w:val="000000"/>
              </w:rPr>
              <w:t xml:space="preserve">Pre-teaching </w:t>
            </w:r>
            <w:r w:rsidR="00370212" w:rsidRPr="00370212">
              <w:rPr>
                <w:bCs/>
                <w:i/>
                <w:iCs/>
                <w:color w:val="000000"/>
              </w:rPr>
              <w:t>rather than Re-</w:t>
            </w:r>
            <w:r w:rsidR="00C739F1" w:rsidRPr="00370212">
              <w:rPr>
                <w:bCs/>
                <w:i/>
                <w:iCs/>
                <w:color w:val="000000"/>
              </w:rPr>
              <w:t>teaching</w:t>
            </w:r>
            <w:r w:rsidR="00370212" w:rsidRPr="00370212">
              <w:rPr>
                <w:bCs/>
                <w:i/>
                <w:iCs/>
                <w:color w:val="000000"/>
              </w:rPr>
              <w:t>’</w:t>
            </w:r>
            <w:r w:rsidR="00370212">
              <w:rPr>
                <w:bCs/>
                <w:color w:val="000000"/>
              </w:rPr>
              <w:t xml:space="preserve"> </w:t>
            </w:r>
            <w:r w:rsidR="00C739F1" w:rsidRPr="00744AE6">
              <w:rPr>
                <w:bCs/>
                <w:color w:val="000000"/>
              </w:rPr>
              <w:t xml:space="preserve"> </w:t>
            </w:r>
            <w:r>
              <w:rPr>
                <w:bCs/>
                <w:color w:val="000000"/>
              </w:rPr>
              <w:t xml:space="preserve"> in particular for students work</w:t>
            </w:r>
            <w:r w:rsidR="003C5C79">
              <w:rPr>
                <w:bCs/>
                <w:color w:val="000000"/>
              </w:rPr>
              <w:t>ing</w:t>
            </w:r>
            <w:r>
              <w:rPr>
                <w:bCs/>
                <w:color w:val="000000"/>
              </w:rPr>
              <w:t xml:space="preserve"> ‘under age-</w:t>
            </w:r>
            <w:r w:rsidR="00734D41">
              <w:rPr>
                <w:bCs/>
                <w:color w:val="000000"/>
              </w:rPr>
              <w:t>expected’.</w:t>
            </w:r>
            <w:r>
              <w:rPr>
                <w:bCs/>
                <w:color w:val="000000"/>
              </w:rPr>
              <w:t xml:space="preserve"> </w:t>
            </w:r>
          </w:p>
          <w:p w14:paraId="74EBDB33" w14:textId="17451A42" w:rsidR="00C739F1" w:rsidRPr="00744AE6" w:rsidRDefault="00C739F1">
            <w:pPr>
              <w:pBdr>
                <w:top w:val="nil"/>
                <w:left w:val="nil"/>
                <w:bottom w:val="nil"/>
                <w:right w:val="nil"/>
                <w:between w:val="nil"/>
              </w:pBdr>
              <w:spacing w:after="0"/>
              <w:jc w:val="both"/>
              <w:rPr>
                <w:bCs/>
                <w:color w:val="000000"/>
              </w:rPr>
            </w:pPr>
          </w:p>
          <w:p w14:paraId="510D0AA7" w14:textId="1382A633" w:rsidR="00C739F1" w:rsidRPr="00744AE6" w:rsidRDefault="00906798">
            <w:pPr>
              <w:pBdr>
                <w:top w:val="nil"/>
                <w:left w:val="nil"/>
                <w:bottom w:val="nil"/>
                <w:right w:val="nil"/>
                <w:between w:val="nil"/>
              </w:pBdr>
              <w:spacing w:after="0"/>
              <w:jc w:val="both"/>
              <w:rPr>
                <w:bCs/>
                <w:color w:val="000000"/>
              </w:rPr>
            </w:pPr>
            <w:r>
              <w:rPr>
                <w:bCs/>
                <w:color w:val="000000"/>
              </w:rPr>
              <w:t>The proposal is to use G</w:t>
            </w:r>
            <w:r w:rsidR="00C739F1" w:rsidRPr="00744AE6">
              <w:rPr>
                <w:bCs/>
                <w:color w:val="000000"/>
              </w:rPr>
              <w:t xml:space="preserve">oogle </w:t>
            </w:r>
            <w:r>
              <w:rPr>
                <w:bCs/>
                <w:color w:val="000000"/>
              </w:rPr>
              <w:t>C</w:t>
            </w:r>
            <w:r w:rsidR="00C739F1" w:rsidRPr="00744AE6">
              <w:rPr>
                <w:bCs/>
                <w:color w:val="000000"/>
              </w:rPr>
              <w:t xml:space="preserve">lassroom to show children </w:t>
            </w:r>
            <w:r>
              <w:rPr>
                <w:bCs/>
                <w:color w:val="000000"/>
              </w:rPr>
              <w:t xml:space="preserve">upcoming </w:t>
            </w:r>
            <w:r w:rsidR="00C739F1" w:rsidRPr="00744AE6">
              <w:rPr>
                <w:bCs/>
                <w:color w:val="000000"/>
              </w:rPr>
              <w:t xml:space="preserve">learning </w:t>
            </w:r>
            <w:r>
              <w:rPr>
                <w:bCs/>
                <w:color w:val="000000"/>
              </w:rPr>
              <w:t xml:space="preserve">to be watched as homework. </w:t>
            </w:r>
            <w:r w:rsidR="003C5C79">
              <w:rPr>
                <w:bCs/>
                <w:color w:val="000000"/>
              </w:rPr>
              <w:t>Supported by</w:t>
            </w:r>
            <w:r>
              <w:rPr>
                <w:bCs/>
                <w:color w:val="000000"/>
              </w:rPr>
              <w:t xml:space="preserve"> targeted quizzes staff would </w:t>
            </w:r>
            <w:r w:rsidR="00C739F1" w:rsidRPr="00744AE6">
              <w:rPr>
                <w:bCs/>
                <w:color w:val="000000"/>
              </w:rPr>
              <w:t>understand what students find more difficult</w:t>
            </w:r>
            <w:r>
              <w:rPr>
                <w:bCs/>
                <w:color w:val="000000"/>
              </w:rPr>
              <w:t xml:space="preserve"> in advance of lessons. </w:t>
            </w:r>
          </w:p>
          <w:p w14:paraId="6E9ACE58" w14:textId="77D0BC2E" w:rsidR="00C739F1" w:rsidRDefault="00C739F1">
            <w:pPr>
              <w:pBdr>
                <w:top w:val="nil"/>
                <w:left w:val="nil"/>
                <w:bottom w:val="nil"/>
                <w:right w:val="nil"/>
                <w:between w:val="nil"/>
              </w:pBdr>
              <w:spacing w:after="0"/>
              <w:jc w:val="both"/>
              <w:rPr>
                <w:bCs/>
                <w:color w:val="000000"/>
              </w:rPr>
            </w:pPr>
          </w:p>
          <w:p w14:paraId="78ED5A97" w14:textId="161BFD06" w:rsidR="00906798" w:rsidRDefault="00906798" w:rsidP="00906798">
            <w:pPr>
              <w:pBdr>
                <w:top w:val="nil"/>
                <w:left w:val="nil"/>
                <w:bottom w:val="nil"/>
                <w:right w:val="nil"/>
                <w:between w:val="nil"/>
              </w:pBdr>
              <w:spacing w:after="0"/>
              <w:jc w:val="both"/>
              <w:rPr>
                <w:bCs/>
                <w:color w:val="000000"/>
              </w:rPr>
            </w:pPr>
            <w:r>
              <w:rPr>
                <w:bCs/>
                <w:color w:val="000000"/>
              </w:rPr>
              <w:t xml:space="preserve">Further RM proposed a wider </w:t>
            </w:r>
            <w:r w:rsidR="00C739F1" w:rsidRPr="00744AE6">
              <w:rPr>
                <w:bCs/>
                <w:color w:val="000000"/>
              </w:rPr>
              <w:t xml:space="preserve">range </w:t>
            </w:r>
            <w:r>
              <w:rPr>
                <w:bCs/>
                <w:color w:val="000000"/>
              </w:rPr>
              <w:t xml:space="preserve">of </w:t>
            </w:r>
            <w:r w:rsidR="00C739F1" w:rsidRPr="00744AE6">
              <w:rPr>
                <w:bCs/>
                <w:color w:val="000000"/>
              </w:rPr>
              <w:t xml:space="preserve">technology </w:t>
            </w:r>
            <w:r>
              <w:rPr>
                <w:bCs/>
                <w:color w:val="000000"/>
              </w:rPr>
              <w:t xml:space="preserve">could be used in </w:t>
            </w:r>
            <w:r w:rsidR="003C5C79">
              <w:rPr>
                <w:bCs/>
                <w:color w:val="000000"/>
              </w:rPr>
              <w:t>school via</w:t>
            </w:r>
            <w:r>
              <w:rPr>
                <w:bCs/>
                <w:color w:val="000000"/>
              </w:rPr>
              <w:t>:</w:t>
            </w:r>
          </w:p>
          <w:p w14:paraId="72F26969" w14:textId="78DD4516" w:rsidR="00C739F1" w:rsidRPr="00906798" w:rsidRDefault="00906798" w:rsidP="00906798">
            <w:pPr>
              <w:pStyle w:val="ListParagraph"/>
              <w:numPr>
                <w:ilvl w:val="0"/>
                <w:numId w:val="4"/>
              </w:numPr>
              <w:pBdr>
                <w:top w:val="nil"/>
                <w:left w:val="nil"/>
                <w:bottom w:val="nil"/>
                <w:right w:val="nil"/>
                <w:between w:val="nil"/>
              </w:pBdr>
              <w:spacing w:after="0"/>
              <w:jc w:val="both"/>
              <w:rPr>
                <w:bCs/>
                <w:color w:val="000000"/>
              </w:rPr>
            </w:pPr>
            <w:r>
              <w:rPr>
                <w:bCs/>
                <w:color w:val="000000"/>
              </w:rPr>
              <w:t xml:space="preserve">Ensuring </w:t>
            </w:r>
            <w:r w:rsidR="00C739F1" w:rsidRPr="00906798">
              <w:rPr>
                <w:bCs/>
                <w:color w:val="000000"/>
              </w:rPr>
              <w:t xml:space="preserve">staff </w:t>
            </w:r>
            <w:r w:rsidR="003C5C79">
              <w:rPr>
                <w:bCs/>
                <w:color w:val="000000"/>
              </w:rPr>
              <w:t>and</w:t>
            </w:r>
            <w:r>
              <w:rPr>
                <w:bCs/>
                <w:color w:val="000000"/>
              </w:rPr>
              <w:t xml:space="preserve"> students </w:t>
            </w:r>
            <w:r w:rsidR="00C739F1" w:rsidRPr="00906798">
              <w:rPr>
                <w:bCs/>
                <w:color w:val="000000"/>
              </w:rPr>
              <w:t>comfortable using the tool</w:t>
            </w:r>
            <w:r>
              <w:rPr>
                <w:bCs/>
                <w:color w:val="000000"/>
              </w:rPr>
              <w:t>s</w:t>
            </w:r>
            <w:r w:rsidR="00C739F1" w:rsidRPr="00906798">
              <w:rPr>
                <w:bCs/>
                <w:color w:val="000000"/>
              </w:rPr>
              <w:t xml:space="preserve"> </w:t>
            </w:r>
            <w:r>
              <w:rPr>
                <w:bCs/>
                <w:color w:val="000000"/>
              </w:rPr>
              <w:t>already known such as</w:t>
            </w:r>
            <w:r w:rsidR="00C739F1" w:rsidRPr="00906798">
              <w:rPr>
                <w:bCs/>
                <w:color w:val="000000"/>
              </w:rPr>
              <w:t xml:space="preserve"> Google </w:t>
            </w:r>
            <w:r>
              <w:rPr>
                <w:bCs/>
                <w:color w:val="000000"/>
              </w:rPr>
              <w:t>S</w:t>
            </w:r>
            <w:r w:rsidR="00C739F1" w:rsidRPr="00906798">
              <w:rPr>
                <w:bCs/>
                <w:color w:val="000000"/>
              </w:rPr>
              <w:t xml:space="preserve">lides </w:t>
            </w:r>
          </w:p>
          <w:p w14:paraId="1B76EE38" w14:textId="52F855A7" w:rsidR="00744AE6" w:rsidRPr="00906798" w:rsidRDefault="00906798" w:rsidP="00906798">
            <w:pPr>
              <w:pStyle w:val="ListParagraph"/>
              <w:numPr>
                <w:ilvl w:val="0"/>
                <w:numId w:val="4"/>
              </w:numPr>
              <w:pBdr>
                <w:top w:val="nil"/>
                <w:left w:val="nil"/>
                <w:bottom w:val="nil"/>
                <w:right w:val="nil"/>
                <w:between w:val="nil"/>
              </w:pBdr>
              <w:spacing w:after="0"/>
              <w:jc w:val="both"/>
              <w:rPr>
                <w:color w:val="000000"/>
              </w:rPr>
            </w:pPr>
            <w:r>
              <w:rPr>
                <w:bCs/>
                <w:color w:val="000000"/>
              </w:rPr>
              <w:t xml:space="preserve">The Creation of links with </w:t>
            </w:r>
            <w:r w:rsidR="00387689" w:rsidRPr="00906798">
              <w:rPr>
                <w:bCs/>
                <w:color w:val="000000"/>
              </w:rPr>
              <w:t xml:space="preserve">other schools who use technology well. </w:t>
            </w:r>
          </w:p>
          <w:p w14:paraId="1BFAC302" w14:textId="77777777" w:rsidR="00906798" w:rsidRDefault="00906798" w:rsidP="00906798">
            <w:pPr>
              <w:pStyle w:val="ListParagraph"/>
              <w:pBdr>
                <w:top w:val="nil"/>
                <w:left w:val="nil"/>
                <w:bottom w:val="nil"/>
                <w:right w:val="nil"/>
                <w:between w:val="nil"/>
              </w:pBdr>
              <w:spacing w:after="0"/>
              <w:jc w:val="both"/>
              <w:rPr>
                <w:color w:val="000000"/>
              </w:rPr>
            </w:pPr>
          </w:p>
          <w:p w14:paraId="0530CDA0" w14:textId="54454B20" w:rsidR="00744AE6" w:rsidRPr="00906798" w:rsidRDefault="00906798" w:rsidP="00387689">
            <w:pPr>
              <w:pBdr>
                <w:top w:val="nil"/>
                <w:left w:val="nil"/>
                <w:bottom w:val="nil"/>
                <w:right w:val="nil"/>
                <w:between w:val="nil"/>
              </w:pBdr>
              <w:spacing w:after="0"/>
              <w:jc w:val="both"/>
              <w:rPr>
                <w:b/>
                <w:bCs/>
                <w:color w:val="000000"/>
              </w:rPr>
            </w:pPr>
            <w:r w:rsidRPr="00906798">
              <w:rPr>
                <w:b/>
                <w:bCs/>
                <w:color w:val="000000"/>
              </w:rPr>
              <w:t xml:space="preserve">Q: </w:t>
            </w:r>
            <w:r w:rsidR="00A82832" w:rsidRPr="00906798">
              <w:rPr>
                <w:b/>
                <w:bCs/>
                <w:color w:val="000000"/>
              </w:rPr>
              <w:t xml:space="preserve"> what would your implementation plan be? </w:t>
            </w:r>
          </w:p>
          <w:p w14:paraId="101163F7" w14:textId="4A1AB00C" w:rsidR="00A82832" w:rsidRDefault="00906798" w:rsidP="00906798">
            <w:pPr>
              <w:pBdr>
                <w:top w:val="nil"/>
                <w:left w:val="nil"/>
                <w:bottom w:val="nil"/>
                <w:right w:val="nil"/>
                <w:between w:val="nil"/>
              </w:pBdr>
              <w:spacing w:after="0"/>
              <w:jc w:val="both"/>
              <w:rPr>
                <w:color w:val="000000"/>
              </w:rPr>
            </w:pPr>
            <w:r>
              <w:rPr>
                <w:color w:val="000000"/>
              </w:rPr>
              <w:t xml:space="preserve">RM - Ideally this will be introduced from start of summer term most likely with KS2 initially.  </w:t>
            </w:r>
            <w:r w:rsidR="005510B1">
              <w:rPr>
                <w:color w:val="000000"/>
              </w:rPr>
              <w:t xml:space="preserve">|RM </w:t>
            </w:r>
            <w:r>
              <w:rPr>
                <w:color w:val="000000"/>
              </w:rPr>
              <w:t xml:space="preserve">noted the importance of introducing and </w:t>
            </w:r>
            <w:r w:rsidR="003C5C79">
              <w:rPr>
                <w:color w:val="000000"/>
              </w:rPr>
              <w:t>evidencing the</w:t>
            </w:r>
            <w:r>
              <w:rPr>
                <w:color w:val="000000"/>
              </w:rPr>
              <w:t xml:space="preserve"> rationale of pre-teaching to teachers.  The plan would be to tackle </w:t>
            </w:r>
            <w:r w:rsidR="00A82832">
              <w:rPr>
                <w:color w:val="000000"/>
              </w:rPr>
              <w:t xml:space="preserve">gaps in learning </w:t>
            </w:r>
            <w:r>
              <w:rPr>
                <w:color w:val="000000"/>
              </w:rPr>
              <w:t xml:space="preserve">alongside the introduction of </w:t>
            </w:r>
            <w:r w:rsidR="00A82832">
              <w:rPr>
                <w:color w:val="000000"/>
              </w:rPr>
              <w:t xml:space="preserve">pre teaching. </w:t>
            </w:r>
          </w:p>
          <w:p w14:paraId="05469CA3" w14:textId="77777777" w:rsidR="00906798" w:rsidRDefault="00906798" w:rsidP="00387689">
            <w:pPr>
              <w:pBdr>
                <w:top w:val="nil"/>
                <w:left w:val="nil"/>
                <w:bottom w:val="nil"/>
                <w:right w:val="nil"/>
                <w:between w:val="nil"/>
              </w:pBdr>
              <w:spacing w:after="0"/>
              <w:jc w:val="both"/>
              <w:rPr>
                <w:color w:val="000000"/>
              </w:rPr>
            </w:pPr>
          </w:p>
          <w:p w14:paraId="0988A698" w14:textId="2F9AF613" w:rsidR="00A82832" w:rsidRPr="00906798" w:rsidRDefault="00906798" w:rsidP="00387689">
            <w:pPr>
              <w:pBdr>
                <w:top w:val="nil"/>
                <w:left w:val="nil"/>
                <w:bottom w:val="nil"/>
                <w:right w:val="nil"/>
                <w:between w:val="nil"/>
              </w:pBdr>
              <w:spacing w:after="0"/>
              <w:jc w:val="both"/>
              <w:rPr>
                <w:b/>
                <w:bCs/>
                <w:color w:val="000000"/>
              </w:rPr>
            </w:pPr>
            <w:r w:rsidRPr="00906798">
              <w:rPr>
                <w:b/>
                <w:bCs/>
                <w:color w:val="000000"/>
              </w:rPr>
              <w:t xml:space="preserve">Q:  </w:t>
            </w:r>
            <w:r w:rsidR="003C5C79">
              <w:rPr>
                <w:b/>
                <w:bCs/>
                <w:color w:val="000000"/>
              </w:rPr>
              <w:t xml:space="preserve">are </w:t>
            </w:r>
            <w:r w:rsidRPr="00906798">
              <w:rPr>
                <w:b/>
                <w:bCs/>
                <w:color w:val="000000"/>
              </w:rPr>
              <w:t>there concerns that pupils may not pre</w:t>
            </w:r>
            <w:r w:rsidR="003C5C79">
              <w:rPr>
                <w:b/>
                <w:bCs/>
                <w:color w:val="000000"/>
              </w:rPr>
              <w:t>-</w:t>
            </w:r>
            <w:r w:rsidRPr="00906798">
              <w:rPr>
                <w:b/>
                <w:bCs/>
                <w:color w:val="000000"/>
              </w:rPr>
              <w:t>watch?</w:t>
            </w:r>
            <w:r w:rsidR="00A82832" w:rsidRPr="00906798">
              <w:rPr>
                <w:b/>
                <w:bCs/>
                <w:color w:val="000000"/>
              </w:rPr>
              <w:t xml:space="preserve"> </w:t>
            </w:r>
          </w:p>
          <w:p w14:paraId="579AFA2D" w14:textId="1551D30E" w:rsidR="00A82832" w:rsidRDefault="00A82832" w:rsidP="00387689">
            <w:pPr>
              <w:pBdr>
                <w:top w:val="nil"/>
                <w:left w:val="nil"/>
                <w:bottom w:val="nil"/>
                <w:right w:val="nil"/>
                <w:between w:val="nil"/>
              </w:pBdr>
              <w:spacing w:after="0"/>
              <w:jc w:val="both"/>
              <w:rPr>
                <w:color w:val="000000"/>
              </w:rPr>
            </w:pPr>
            <w:r>
              <w:rPr>
                <w:color w:val="000000"/>
              </w:rPr>
              <w:t xml:space="preserve">RM </w:t>
            </w:r>
            <w:r w:rsidR="00906798">
              <w:rPr>
                <w:color w:val="000000"/>
              </w:rPr>
              <w:t xml:space="preserve">concurred </w:t>
            </w:r>
            <w:r>
              <w:rPr>
                <w:color w:val="000000"/>
              </w:rPr>
              <w:t xml:space="preserve">some children </w:t>
            </w:r>
            <w:r w:rsidR="00906798">
              <w:rPr>
                <w:color w:val="000000"/>
              </w:rPr>
              <w:t xml:space="preserve">would </w:t>
            </w:r>
            <w:r>
              <w:rPr>
                <w:color w:val="000000"/>
              </w:rPr>
              <w:t xml:space="preserve">not watch </w:t>
            </w:r>
            <w:r w:rsidR="00906798">
              <w:rPr>
                <w:color w:val="000000"/>
              </w:rPr>
              <w:t xml:space="preserve">the pre-learning homework, </w:t>
            </w:r>
            <w:r>
              <w:rPr>
                <w:color w:val="000000"/>
              </w:rPr>
              <w:t xml:space="preserve">but these would </w:t>
            </w:r>
            <w:r w:rsidR="00906798">
              <w:rPr>
                <w:color w:val="000000"/>
              </w:rPr>
              <w:t xml:space="preserve">typically be </w:t>
            </w:r>
            <w:r>
              <w:rPr>
                <w:color w:val="000000"/>
              </w:rPr>
              <w:t>students who would not have done their homework previously</w:t>
            </w:r>
            <w:r w:rsidR="00906798">
              <w:rPr>
                <w:color w:val="000000"/>
              </w:rPr>
              <w:t xml:space="preserve"> and </w:t>
            </w:r>
            <w:r w:rsidR="00525025">
              <w:rPr>
                <w:color w:val="000000"/>
              </w:rPr>
              <w:t xml:space="preserve">it is </w:t>
            </w:r>
            <w:r w:rsidR="00906798">
              <w:rPr>
                <w:color w:val="000000"/>
              </w:rPr>
              <w:t>hope</w:t>
            </w:r>
            <w:r w:rsidR="00525025">
              <w:rPr>
                <w:color w:val="000000"/>
              </w:rPr>
              <w:t>d</w:t>
            </w:r>
            <w:r w:rsidR="00906798">
              <w:rPr>
                <w:color w:val="000000"/>
              </w:rPr>
              <w:t xml:space="preserve"> they </w:t>
            </w:r>
            <w:r w:rsidR="00525025">
              <w:rPr>
                <w:color w:val="000000"/>
              </w:rPr>
              <w:t xml:space="preserve">will </w:t>
            </w:r>
            <w:r w:rsidR="00906798">
              <w:rPr>
                <w:color w:val="000000"/>
              </w:rPr>
              <w:t xml:space="preserve">be </w:t>
            </w:r>
            <w:r>
              <w:rPr>
                <w:color w:val="000000"/>
              </w:rPr>
              <w:t xml:space="preserve">more inclined to watch </w:t>
            </w:r>
            <w:r w:rsidR="00906798">
              <w:rPr>
                <w:color w:val="000000"/>
              </w:rPr>
              <w:t xml:space="preserve">a video </w:t>
            </w:r>
            <w:r>
              <w:rPr>
                <w:color w:val="000000"/>
              </w:rPr>
              <w:t xml:space="preserve">than do other homework.  </w:t>
            </w:r>
            <w:r w:rsidR="00906798">
              <w:rPr>
                <w:color w:val="000000"/>
              </w:rPr>
              <w:t xml:space="preserve">It is also anticipated that some students </w:t>
            </w:r>
            <w:r>
              <w:rPr>
                <w:color w:val="000000"/>
              </w:rPr>
              <w:t xml:space="preserve">who lack confidence will grow </w:t>
            </w:r>
            <w:r w:rsidR="000A0B88">
              <w:rPr>
                <w:color w:val="000000"/>
              </w:rPr>
              <w:t xml:space="preserve">that confidence and feel able to </w:t>
            </w:r>
            <w:r>
              <w:rPr>
                <w:color w:val="000000"/>
              </w:rPr>
              <w:t xml:space="preserve">participate. </w:t>
            </w:r>
          </w:p>
          <w:p w14:paraId="7F1A8671" w14:textId="77777777" w:rsidR="00525025" w:rsidRDefault="00525025" w:rsidP="00387689">
            <w:pPr>
              <w:pBdr>
                <w:top w:val="nil"/>
                <w:left w:val="nil"/>
                <w:bottom w:val="nil"/>
                <w:right w:val="nil"/>
                <w:between w:val="nil"/>
              </w:pBdr>
              <w:spacing w:after="0"/>
              <w:jc w:val="both"/>
              <w:rPr>
                <w:color w:val="000000"/>
              </w:rPr>
            </w:pPr>
          </w:p>
          <w:p w14:paraId="3B6725D8" w14:textId="0852E3A4" w:rsidR="000A0B88" w:rsidRDefault="000A0B88" w:rsidP="00387689">
            <w:pPr>
              <w:pBdr>
                <w:top w:val="nil"/>
                <w:left w:val="nil"/>
                <w:bottom w:val="nil"/>
                <w:right w:val="nil"/>
                <w:between w:val="nil"/>
              </w:pBdr>
              <w:spacing w:after="0"/>
              <w:jc w:val="both"/>
              <w:rPr>
                <w:color w:val="000000"/>
              </w:rPr>
            </w:pPr>
            <w:r>
              <w:rPr>
                <w:color w:val="000000"/>
              </w:rPr>
              <w:t xml:space="preserve">RM further noted the importance of </w:t>
            </w:r>
            <w:r w:rsidR="003C5C79">
              <w:rPr>
                <w:color w:val="000000"/>
              </w:rPr>
              <w:t>low</w:t>
            </w:r>
            <w:r w:rsidR="00A82832">
              <w:rPr>
                <w:color w:val="000000"/>
              </w:rPr>
              <w:t xml:space="preserve"> stake testing </w:t>
            </w:r>
            <w:r>
              <w:rPr>
                <w:color w:val="000000"/>
              </w:rPr>
              <w:t>as a driver of progress. The Diagnostic quizzes which accompany pre</w:t>
            </w:r>
            <w:r w:rsidR="003C5C79">
              <w:rPr>
                <w:color w:val="000000"/>
              </w:rPr>
              <w:t>-</w:t>
            </w:r>
            <w:r>
              <w:rPr>
                <w:color w:val="000000"/>
              </w:rPr>
              <w:t>learnin</w:t>
            </w:r>
            <w:r w:rsidR="003C5C79">
              <w:rPr>
                <w:color w:val="000000"/>
              </w:rPr>
              <w:t>g</w:t>
            </w:r>
            <w:r>
              <w:rPr>
                <w:color w:val="000000"/>
              </w:rPr>
              <w:t xml:space="preserve"> enable identification of particularly tricky subject areas as well as</w:t>
            </w:r>
            <w:r w:rsidR="00525025">
              <w:rPr>
                <w:color w:val="000000"/>
              </w:rPr>
              <w:t xml:space="preserve"> of</w:t>
            </w:r>
            <w:r>
              <w:rPr>
                <w:color w:val="000000"/>
              </w:rPr>
              <w:t xml:space="preserve"> children who are </w:t>
            </w:r>
            <w:r w:rsidR="003C5C79">
              <w:rPr>
                <w:color w:val="000000"/>
              </w:rPr>
              <w:t>struggling</w:t>
            </w:r>
            <w:r>
              <w:rPr>
                <w:color w:val="000000"/>
              </w:rPr>
              <w:t xml:space="preserve"> with the learning of a particular subject. </w:t>
            </w:r>
          </w:p>
          <w:p w14:paraId="6EF3CA0A" w14:textId="77777777" w:rsidR="00525025" w:rsidRDefault="00525025" w:rsidP="00387689">
            <w:pPr>
              <w:pBdr>
                <w:top w:val="nil"/>
                <w:left w:val="nil"/>
                <w:bottom w:val="nil"/>
                <w:right w:val="nil"/>
                <w:between w:val="nil"/>
              </w:pBdr>
              <w:spacing w:after="0"/>
              <w:jc w:val="both"/>
              <w:rPr>
                <w:color w:val="000000"/>
              </w:rPr>
            </w:pPr>
          </w:p>
          <w:p w14:paraId="70D3E2F9" w14:textId="39B00CD9" w:rsidR="00EF5A3E" w:rsidRDefault="000A0B88" w:rsidP="00387689">
            <w:pPr>
              <w:pBdr>
                <w:top w:val="nil"/>
                <w:left w:val="nil"/>
                <w:bottom w:val="nil"/>
                <w:right w:val="nil"/>
                <w:between w:val="nil"/>
              </w:pBdr>
              <w:spacing w:after="0"/>
              <w:jc w:val="both"/>
              <w:rPr>
                <w:color w:val="000000"/>
              </w:rPr>
            </w:pPr>
            <w:r>
              <w:rPr>
                <w:color w:val="000000"/>
              </w:rPr>
              <w:t xml:space="preserve">RM noted this change would be </w:t>
            </w:r>
            <w:r w:rsidR="00EF5A3E">
              <w:rPr>
                <w:color w:val="000000"/>
              </w:rPr>
              <w:t>a challenge for some students</w:t>
            </w:r>
            <w:r>
              <w:rPr>
                <w:color w:val="000000"/>
              </w:rPr>
              <w:t xml:space="preserve"> and would be introduced in</w:t>
            </w:r>
            <w:r w:rsidR="00EF5A3E">
              <w:rPr>
                <w:color w:val="000000"/>
              </w:rPr>
              <w:t xml:space="preserve"> collaboration with wellbeing. </w:t>
            </w:r>
          </w:p>
          <w:p w14:paraId="152216FA" w14:textId="77777777" w:rsidR="00EF5A3E" w:rsidRDefault="00EF5A3E" w:rsidP="00387689">
            <w:pPr>
              <w:pBdr>
                <w:top w:val="nil"/>
                <w:left w:val="nil"/>
                <w:bottom w:val="nil"/>
                <w:right w:val="nil"/>
                <w:between w:val="nil"/>
              </w:pBdr>
              <w:spacing w:after="0"/>
              <w:jc w:val="both"/>
              <w:rPr>
                <w:color w:val="000000"/>
              </w:rPr>
            </w:pPr>
          </w:p>
          <w:p w14:paraId="7997ADE2" w14:textId="19B8CCE4" w:rsidR="00EF5A3E" w:rsidRPr="00257495" w:rsidRDefault="00257495" w:rsidP="00387689">
            <w:pPr>
              <w:pBdr>
                <w:top w:val="nil"/>
                <w:left w:val="nil"/>
                <w:bottom w:val="nil"/>
                <w:right w:val="nil"/>
                <w:between w:val="nil"/>
              </w:pBdr>
              <w:spacing w:after="0"/>
              <w:jc w:val="both"/>
              <w:rPr>
                <w:b/>
                <w:bCs/>
                <w:color w:val="000000"/>
              </w:rPr>
            </w:pPr>
            <w:r w:rsidRPr="00257495">
              <w:rPr>
                <w:b/>
                <w:bCs/>
                <w:color w:val="000000"/>
              </w:rPr>
              <w:t>Q</w:t>
            </w:r>
            <w:r w:rsidR="00EF5A3E" w:rsidRPr="00257495">
              <w:rPr>
                <w:b/>
                <w:bCs/>
                <w:color w:val="000000"/>
              </w:rPr>
              <w:t>– would it replace homework?</w:t>
            </w:r>
          </w:p>
          <w:p w14:paraId="03B80278" w14:textId="272DDBDF" w:rsidR="00EC799B" w:rsidRDefault="00EC799B" w:rsidP="00387689">
            <w:pPr>
              <w:pBdr>
                <w:top w:val="nil"/>
                <w:left w:val="nil"/>
                <w:bottom w:val="nil"/>
                <w:right w:val="nil"/>
                <w:between w:val="nil"/>
              </w:pBdr>
              <w:spacing w:after="0"/>
              <w:jc w:val="both"/>
              <w:rPr>
                <w:color w:val="000000"/>
              </w:rPr>
            </w:pPr>
            <w:r>
              <w:rPr>
                <w:color w:val="000000"/>
              </w:rPr>
              <w:t xml:space="preserve">RM </w:t>
            </w:r>
            <w:r w:rsidR="00257495">
              <w:rPr>
                <w:color w:val="000000"/>
              </w:rPr>
              <w:t>confirmed reading</w:t>
            </w:r>
            <w:r w:rsidR="00525025">
              <w:rPr>
                <w:color w:val="000000"/>
              </w:rPr>
              <w:t xml:space="preserve">, </w:t>
            </w:r>
            <w:r>
              <w:rPr>
                <w:color w:val="000000"/>
              </w:rPr>
              <w:t xml:space="preserve">spelling </w:t>
            </w:r>
            <w:r w:rsidR="00525025">
              <w:rPr>
                <w:color w:val="000000"/>
              </w:rPr>
              <w:t xml:space="preserve">and comprehension </w:t>
            </w:r>
            <w:r w:rsidR="00257495">
              <w:rPr>
                <w:color w:val="000000"/>
              </w:rPr>
              <w:t xml:space="preserve">would not be replaced </w:t>
            </w:r>
            <w:r>
              <w:rPr>
                <w:color w:val="000000"/>
              </w:rPr>
              <w:t xml:space="preserve">but in KS2 pre-teaching </w:t>
            </w:r>
            <w:r w:rsidR="00257495">
              <w:rPr>
                <w:color w:val="000000"/>
              </w:rPr>
              <w:t xml:space="preserve">was known to have greater </w:t>
            </w:r>
            <w:r>
              <w:rPr>
                <w:color w:val="000000"/>
              </w:rPr>
              <w:t xml:space="preserve">impact than consolidation. </w:t>
            </w:r>
          </w:p>
          <w:p w14:paraId="61DEB3C1" w14:textId="77777777" w:rsidR="00C33FA5" w:rsidRPr="00257495" w:rsidRDefault="00C33FA5" w:rsidP="00387689">
            <w:pPr>
              <w:pBdr>
                <w:top w:val="nil"/>
                <w:left w:val="nil"/>
                <w:bottom w:val="nil"/>
                <w:right w:val="nil"/>
                <w:between w:val="nil"/>
              </w:pBdr>
              <w:spacing w:after="0"/>
              <w:jc w:val="both"/>
              <w:rPr>
                <w:b/>
                <w:bCs/>
                <w:color w:val="000000"/>
              </w:rPr>
            </w:pPr>
          </w:p>
          <w:p w14:paraId="6CB6FD37" w14:textId="5682E064" w:rsidR="00C33FA5" w:rsidRPr="00257495" w:rsidRDefault="00257495" w:rsidP="00387689">
            <w:pPr>
              <w:pBdr>
                <w:top w:val="nil"/>
                <w:left w:val="nil"/>
                <w:bottom w:val="nil"/>
                <w:right w:val="nil"/>
                <w:between w:val="nil"/>
              </w:pBdr>
              <w:spacing w:after="0"/>
              <w:jc w:val="both"/>
              <w:rPr>
                <w:b/>
                <w:bCs/>
                <w:color w:val="000000"/>
              </w:rPr>
            </w:pPr>
            <w:r w:rsidRPr="00257495">
              <w:rPr>
                <w:b/>
                <w:bCs/>
                <w:color w:val="000000"/>
              </w:rPr>
              <w:t>Q: Is there a concern about the development of writing being impacted by increased keyboard use</w:t>
            </w:r>
            <w:r w:rsidR="00525025">
              <w:rPr>
                <w:b/>
                <w:bCs/>
                <w:color w:val="000000"/>
              </w:rPr>
              <w:t>?</w:t>
            </w:r>
          </w:p>
          <w:p w14:paraId="4087CEF4" w14:textId="5B3306EC" w:rsidR="00C33FA5" w:rsidRDefault="00C33FA5" w:rsidP="00387689">
            <w:pPr>
              <w:pBdr>
                <w:top w:val="nil"/>
                <w:left w:val="nil"/>
                <w:bottom w:val="nil"/>
                <w:right w:val="nil"/>
                <w:between w:val="nil"/>
              </w:pBdr>
              <w:spacing w:after="0"/>
              <w:jc w:val="both"/>
              <w:rPr>
                <w:color w:val="000000"/>
              </w:rPr>
            </w:pPr>
            <w:r>
              <w:rPr>
                <w:color w:val="000000"/>
              </w:rPr>
              <w:t xml:space="preserve">RM </w:t>
            </w:r>
            <w:r w:rsidR="00257495">
              <w:rPr>
                <w:color w:val="000000"/>
              </w:rPr>
              <w:t xml:space="preserve">concurred the importance of the </w:t>
            </w:r>
            <w:r w:rsidR="003C5C79">
              <w:rPr>
                <w:color w:val="000000"/>
              </w:rPr>
              <w:t>development</w:t>
            </w:r>
            <w:r w:rsidR="00257495">
              <w:rPr>
                <w:color w:val="000000"/>
              </w:rPr>
              <w:t xml:space="preserve"> </w:t>
            </w:r>
            <w:r w:rsidR="003C5C79">
              <w:rPr>
                <w:color w:val="000000"/>
              </w:rPr>
              <w:t xml:space="preserve">of </w:t>
            </w:r>
            <w:r>
              <w:rPr>
                <w:color w:val="000000"/>
              </w:rPr>
              <w:t xml:space="preserve">writing </w:t>
            </w:r>
            <w:r w:rsidR="00257495">
              <w:rPr>
                <w:color w:val="000000"/>
              </w:rPr>
              <w:t xml:space="preserve">and confirmed </w:t>
            </w:r>
            <w:r>
              <w:rPr>
                <w:color w:val="000000"/>
              </w:rPr>
              <w:t>comprehensions</w:t>
            </w:r>
            <w:r w:rsidR="00257495">
              <w:rPr>
                <w:color w:val="000000"/>
              </w:rPr>
              <w:t xml:space="preserve"> would remain unchanged</w:t>
            </w:r>
            <w:r w:rsidR="00525025">
              <w:rPr>
                <w:color w:val="000000"/>
              </w:rPr>
              <w:t xml:space="preserve"> for that reason</w:t>
            </w:r>
            <w:r w:rsidR="00257495">
              <w:rPr>
                <w:color w:val="000000"/>
              </w:rPr>
              <w:t xml:space="preserve">.  However, she further noted that this generation were using computers for </w:t>
            </w:r>
            <w:r w:rsidR="003C5C79">
              <w:rPr>
                <w:color w:val="000000"/>
              </w:rPr>
              <w:t>highlighting</w:t>
            </w:r>
            <w:r w:rsidR="00257495">
              <w:rPr>
                <w:color w:val="000000"/>
              </w:rPr>
              <w:t xml:space="preserve"> and </w:t>
            </w:r>
            <w:r w:rsidR="003C5C79">
              <w:rPr>
                <w:color w:val="000000"/>
              </w:rPr>
              <w:t>revision</w:t>
            </w:r>
            <w:r w:rsidR="00257495">
              <w:rPr>
                <w:color w:val="000000"/>
              </w:rPr>
              <w:t xml:space="preserve"> notes in a way which was new. </w:t>
            </w:r>
          </w:p>
          <w:p w14:paraId="4FEE81BF" w14:textId="77777777" w:rsidR="00257495" w:rsidRDefault="00257495" w:rsidP="00387689">
            <w:pPr>
              <w:pBdr>
                <w:top w:val="nil"/>
                <w:left w:val="nil"/>
                <w:bottom w:val="nil"/>
                <w:right w:val="nil"/>
                <w:between w:val="nil"/>
              </w:pBdr>
              <w:spacing w:after="0"/>
              <w:jc w:val="both"/>
              <w:rPr>
                <w:color w:val="000000"/>
              </w:rPr>
            </w:pPr>
          </w:p>
          <w:p w14:paraId="0B9D5F56" w14:textId="013D4044" w:rsidR="00A82832" w:rsidRDefault="00257495" w:rsidP="00387689">
            <w:pPr>
              <w:pBdr>
                <w:top w:val="nil"/>
                <w:left w:val="nil"/>
                <w:bottom w:val="nil"/>
                <w:right w:val="nil"/>
                <w:between w:val="nil"/>
              </w:pBdr>
              <w:spacing w:after="0"/>
              <w:jc w:val="both"/>
              <w:rPr>
                <w:color w:val="000000"/>
              </w:rPr>
            </w:pPr>
            <w:r>
              <w:rPr>
                <w:color w:val="000000"/>
              </w:rPr>
              <w:t xml:space="preserve">The Chair thanked RM for her presentation and looked forward to further updates. </w:t>
            </w:r>
            <w:r w:rsidR="003448DB">
              <w:rPr>
                <w:color w:val="000000"/>
              </w:rPr>
              <w:t xml:space="preserve"> </w:t>
            </w:r>
          </w:p>
          <w:p w14:paraId="24E837DE" w14:textId="5E0AD2A1" w:rsidR="00387689" w:rsidRDefault="00387689" w:rsidP="00387689">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B3F37F" w14:textId="77777777" w:rsidR="00A25ED2" w:rsidRDefault="00A25ED2">
            <w:pPr>
              <w:pBdr>
                <w:top w:val="nil"/>
                <w:left w:val="nil"/>
                <w:bottom w:val="nil"/>
                <w:right w:val="nil"/>
                <w:between w:val="nil"/>
              </w:pBdr>
              <w:spacing w:after="0"/>
              <w:jc w:val="both"/>
              <w:rPr>
                <w:b/>
                <w:color w:val="000000"/>
              </w:rPr>
            </w:pPr>
          </w:p>
        </w:tc>
      </w:tr>
      <w:tr w:rsidR="00A25ED2" w14:paraId="3462A147"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CDD2286" w14:textId="6368F0C7" w:rsidR="00A25ED2" w:rsidRDefault="003479B6">
            <w:pPr>
              <w:pBdr>
                <w:top w:val="nil"/>
                <w:left w:val="nil"/>
                <w:bottom w:val="nil"/>
                <w:right w:val="nil"/>
                <w:between w:val="nil"/>
              </w:pBdr>
              <w:spacing w:after="0"/>
              <w:jc w:val="both"/>
              <w:rPr>
                <w:b/>
                <w:color w:val="000000"/>
              </w:rPr>
            </w:pPr>
            <w:r>
              <w:rPr>
                <w:b/>
                <w:color w:val="000000"/>
              </w:rPr>
              <w:lastRenderedPageBreak/>
              <w:t>8</w:t>
            </w:r>
            <w:r w:rsidR="00A52C54">
              <w:rPr>
                <w:b/>
                <w:color w:val="000000"/>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6DE3C7D" w14:textId="38953E5D" w:rsidR="00A25ED2" w:rsidRDefault="00C0072C">
            <w:pPr>
              <w:pBdr>
                <w:top w:val="nil"/>
                <w:left w:val="nil"/>
                <w:bottom w:val="nil"/>
                <w:right w:val="nil"/>
                <w:between w:val="nil"/>
              </w:pBdr>
              <w:spacing w:after="0"/>
              <w:jc w:val="both"/>
              <w:rPr>
                <w:b/>
                <w:color w:val="000000"/>
              </w:rPr>
            </w:pPr>
            <w:r>
              <w:rPr>
                <w:b/>
                <w:color w:val="000000"/>
              </w:rPr>
              <w:t>Catch up funding</w:t>
            </w:r>
            <w:r w:rsidR="003448DB">
              <w:rPr>
                <w:b/>
                <w:color w:val="000000"/>
              </w:rPr>
              <w:t>:</w:t>
            </w:r>
          </w:p>
          <w:p w14:paraId="4A35E35A" w14:textId="10125B2A" w:rsidR="009F3E1F" w:rsidRDefault="009F3E1F">
            <w:pPr>
              <w:pBdr>
                <w:top w:val="nil"/>
                <w:left w:val="nil"/>
                <w:bottom w:val="nil"/>
                <w:right w:val="nil"/>
                <w:between w:val="nil"/>
              </w:pBdr>
              <w:spacing w:after="0"/>
              <w:jc w:val="both"/>
              <w:rPr>
                <w:bCs/>
                <w:color w:val="000000"/>
              </w:rPr>
            </w:pPr>
            <w:r>
              <w:rPr>
                <w:bCs/>
                <w:color w:val="000000"/>
              </w:rPr>
              <w:t xml:space="preserve">The HT reported this would be revisited once schools reopen, with the priority being identifying and looking after those children who are most behind.  </w:t>
            </w:r>
          </w:p>
          <w:p w14:paraId="2B4020EB" w14:textId="77777777" w:rsidR="009F3E1F" w:rsidRDefault="009F3E1F">
            <w:pPr>
              <w:pBdr>
                <w:top w:val="nil"/>
                <w:left w:val="nil"/>
                <w:bottom w:val="nil"/>
                <w:right w:val="nil"/>
                <w:between w:val="nil"/>
              </w:pBdr>
              <w:spacing w:after="0"/>
              <w:jc w:val="both"/>
              <w:rPr>
                <w:bCs/>
                <w:color w:val="000000"/>
              </w:rPr>
            </w:pPr>
          </w:p>
          <w:p w14:paraId="682E390A" w14:textId="72EACECA" w:rsidR="009F3E1F" w:rsidRDefault="009F3E1F">
            <w:pPr>
              <w:pBdr>
                <w:top w:val="nil"/>
                <w:left w:val="nil"/>
                <w:bottom w:val="nil"/>
                <w:right w:val="nil"/>
                <w:between w:val="nil"/>
              </w:pBdr>
              <w:spacing w:after="0"/>
              <w:jc w:val="both"/>
              <w:rPr>
                <w:bCs/>
                <w:color w:val="000000"/>
              </w:rPr>
            </w:pPr>
            <w:r>
              <w:rPr>
                <w:bCs/>
                <w:color w:val="000000"/>
              </w:rPr>
              <w:t>A paper on national initiatives is expected form Cam</w:t>
            </w:r>
            <w:r w:rsidR="004330C0">
              <w:rPr>
                <w:bCs/>
                <w:color w:val="000000"/>
              </w:rPr>
              <w:t>d</w:t>
            </w:r>
            <w:r>
              <w:rPr>
                <w:bCs/>
                <w:color w:val="000000"/>
              </w:rPr>
              <w:t xml:space="preserve">en after half term. </w:t>
            </w:r>
          </w:p>
          <w:p w14:paraId="1B1F7432" w14:textId="504F1DB8" w:rsidR="007026D2" w:rsidRDefault="007026D2">
            <w:pPr>
              <w:pBdr>
                <w:top w:val="nil"/>
                <w:left w:val="nil"/>
                <w:bottom w:val="nil"/>
                <w:right w:val="nil"/>
                <w:between w:val="nil"/>
              </w:pBdr>
              <w:spacing w:after="0"/>
              <w:jc w:val="both"/>
              <w:rPr>
                <w:bCs/>
                <w:color w:val="000000"/>
              </w:rPr>
            </w:pPr>
          </w:p>
          <w:p w14:paraId="1B05A94B" w14:textId="7D9D2145" w:rsidR="00A25ED2" w:rsidRPr="009F3E1F" w:rsidRDefault="009F3E1F" w:rsidP="009F3E1F">
            <w:pPr>
              <w:pBdr>
                <w:top w:val="nil"/>
                <w:left w:val="nil"/>
                <w:bottom w:val="nil"/>
                <w:right w:val="nil"/>
                <w:between w:val="nil"/>
              </w:pBdr>
              <w:spacing w:after="0"/>
              <w:jc w:val="both"/>
              <w:rPr>
                <w:b/>
                <w:color w:val="0070C0"/>
              </w:rPr>
            </w:pPr>
            <w:r w:rsidRPr="009F3E1F">
              <w:rPr>
                <w:b/>
                <w:color w:val="0070C0"/>
              </w:rPr>
              <w:t xml:space="preserve">Action: Clerk to table for summer term agenda. </w:t>
            </w:r>
          </w:p>
          <w:p w14:paraId="76C3660B" w14:textId="1D92925D" w:rsidR="009F3E1F" w:rsidRDefault="009F3E1F" w:rsidP="009F3E1F">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ACE346" w14:textId="77777777" w:rsidR="00A25ED2" w:rsidRDefault="00A25ED2">
            <w:pPr>
              <w:pBdr>
                <w:top w:val="nil"/>
                <w:left w:val="nil"/>
                <w:bottom w:val="nil"/>
                <w:right w:val="nil"/>
                <w:between w:val="nil"/>
              </w:pBdr>
              <w:spacing w:after="0"/>
              <w:jc w:val="both"/>
              <w:rPr>
                <w:b/>
                <w:color w:val="000000"/>
              </w:rPr>
            </w:pPr>
          </w:p>
          <w:p w14:paraId="55320C4D" w14:textId="77777777" w:rsidR="00525025" w:rsidRDefault="00525025">
            <w:pPr>
              <w:pBdr>
                <w:top w:val="nil"/>
                <w:left w:val="nil"/>
                <w:bottom w:val="nil"/>
                <w:right w:val="nil"/>
                <w:between w:val="nil"/>
              </w:pBdr>
              <w:spacing w:after="0"/>
              <w:jc w:val="both"/>
              <w:rPr>
                <w:b/>
                <w:color w:val="000000"/>
              </w:rPr>
            </w:pPr>
          </w:p>
          <w:p w14:paraId="5D6B5A06" w14:textId="77777777" w:rsidR="00525025" w:rsidRDefault="00525025">
            <w:pPr>
              <w:pBdr>
                <w:top w:val="nil"/>
                <w:left w:val="nil"/>
                <w:bottom w:val="nil"/>
                <w:right w:val="nil"/>
                <w:between w:val="nil"/>
              </w:pBdr>
              <w:spacing w:after="0"/>
              <w:jc w:val="both"/>
              <w:rPr>
                <w:b/>
                <w:color w:val="000000"/>
              </w:rPr>
            </w:pPr>
          </w:p>
          <w:p w14:paraId="3F164423" w14:textId="77777777" w:rsidR="00525025" w:rsidRDefault="00525025">
            <w:pPr>
              <w:pBdr>
                <w:top w:val="nil"/>
                <w:left w:val="nil"/>
                <w:bottom w:val="nil"/>
                <w:right w:val="nil"/>
                <w:between w:val="nil"/>
              </w:pBdr>
              <w:spacing w:after="0"/>
              <w:jc w:val="both"/>
              <w:rPr>
                <w:b/>
                <w:color w:val="000000"/>
              </w:rPr>
            </w:pPr>
          </w:p>
          <w:p w14:paraId="550B3439" w14:textId="77777777" w:rsidR="00525025" w:rsidRDefault="00525025">
            <w:pPr>
              <w:pBdr>
                <w:top w:val="nil"/>
                <w:left w:val="nil"/>
                <w:bottom w:val="nil"/>
                <w:right w:val="nil"/>
                <w:between w:val="nil"/>
              </w:pBdr>
              <w:spacing w:after="0"/>
              <w:jc w:val="both"/>
              <w:rPr>
                <w:b/>
                <w:color w:val="000000"/>
              </w:rPr>
            </w:pPr>
          </w:p>
          <w:p w14:paraId="76ACABFE" w14:textId="77777777" w:rsidR="00525025" w:rsidRDefault="00525025">
            <w:pPr>
              <w:pBdr>
                <w:top w:val="nil"/>
                <w:left w:val="nil"/>
                <w:bottom w:val="nil"/>
                <w:right w:val="nil"/>
                <w:between w:val="nil"/>
              </w:pBdr>
              <w:spacing w:after="0"/>
              <w:jc w:val="both"/>
              <w:rPr>
                <w:b/>
                <w:color w:val="000000"/>
              </w:rPr>
            </w:pPr>
          </w:p>
          <w:p w14:paraId="412E9DA5" w14:textId="434FC12F" w:rsidR="00525025" w:rsidRDefault="00525025">
            <w:pPr>
              <w:pBdr>
                <w:top w:val="nil"/>
                <w:left w:val="nil"/>
                <w:bottom w:val="nil"/>
                <w:right w:val="nil"/>
                <w:between w:val="nil"/>
              </w:pBdr>
              <w:spacing w:after="0"/>
              <w:jc w:val="both"/>
              <w:rPr>
                <w:b/>
                <w:color w:val="000000"/>
              </w:rPr>
            </w:pPr>
            <w:r>
              <w:rPr>
                <w:b/>
                <w:color w:val="000000"/>
              </w:rPr>
              <w:t xml:space="preserve">Clerk </w:t>
            </w:r>
          </w:p>
        </w:tc>
      </w:tr>
      <w:tr w:rsidR="00A25ED2" w14:paraId="5C9D401E"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9E2F3"/>
          </w:tcPr>
          <w:p w14:paraId="46D1EE92" w14:textId="6A468120" w:rsidR="00A25ED2" w:rsidRDefault="003479B6">
            <w:pPr>
              <w:pBdr>
                <w:top w:val="nil"/>
                <w:left w:val="nil"/>
                <w:bottom w:val="nil"/>
                <w:right w:val="nil"/>
                <w:between w:val="nil"/>
              </w:pBdr>
              <w:spacing w:after="0"/>
              <w:jc w:val="both"/>
              <w:rPr>
                <w:b/>
                <w:color w:val="000000"/>
              </w:rPr>
            </w:pPr>
            <w:r>
              <w:rPr>
                <w:b/>
                <w:color w:val="000000"/>
              </w:rPr>
              <w:t>9</w:t>
            </w:r>
            <w:r w:rsidR="00A52C54">
              <w:rPr>
                <w:b/>
                <w:color w:val="000000"/>
              </w:rPr>
              <w:t>.</w:t>
            </w:r>
          </w:p>
        </w:tc>
        <w:tc>
          <w:tcPr>
            <w:tcW w:w="7796" w:type="dxa"/>
            <w:tcBorders>
              <w:top w:val="single" w:sz="4" w:space="0" w:color="000000"/>
              <w:left w:val="single" w:sz="4" w:space="0" w:color="000000"/>
              <w:bottom w:val="single" w:sz="4" w:space="0" w:color="000000"/>
              <w:right w:val="single" w:sz="4" w:space="0" w:color="000000"/>
            </w:tcBorders>
            <w:shd w:val="clear" w:color="auto" w:fill="D9E2F3"/>
          </w:tcPr>
          <w:p w14:paraId="7EBA1F57" w14:textId="76545BF4" w:rsidR="00A25ED2" w:rsidRDefault="00C0072C">
            <w:pPr>
              <w:pBdr>
                <w:top w:val="nil"/>
                <w:left w:val="nil"/>
                <w:bottom w:val="nil"/>
                <w:right w:val="nil"/>
                <w:between w:val="nil"/>
              </w:pBdr>
              <w:spacing w:after="0"/>
              <w:jc w:val="both"/>
              <w:rPr>
                <w:b/>
                <w:color w:val="000000"/>
              </w:rPr>
            </w:pPr>
            <w:r>
              <w:rPr>
                <w:b/>
                <w:color w:val="000000"/>
              </w:rPr>
              <w:t>Safeguarding, Behaviour &amp; Attendance</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Pr>
          <w:p w14:paraId="455157AC" w14:textId="77777777" w:rsidR="00A25ED2" w:rsidRDefault="00A25ED2">
            <w:pPr>
              <w:pBdr>
                <w:top w:val="nil"/>
                <w:left w:val="nil"/>
                <w:bottom w:val="nil"/>
                <w:right w:val="nil"/>
                <w:between w:val="nil"/>
              </w:pBdr>
              <w:spacing w:after="0"/>
              <w:jc w:val="both"/>
              <w:rPr>
                <w:b/>
                <w:color w:val="000000"/>
              </w:rPr>
            </w:pPr>
          </w:p>
        </w:tc>
      </w:tr>
      <w:tr w:rsidR="003479B6" w14:paraId="7C1A56E2"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DAC1C2" w14:textId="29FBD4F5" w:rsidR="003479B6" w:rsidRDefault="003479B6" w:rsidP="00971844">
            <w:pPr>
              <w:pBdr>
                <w:top w:val="nil"/>
                <w:left w:val="nil"/>
                <w:bottom w:val="nil"/>
                <w:right w:val="nil"/>
                <w:between w:val="nil"/>
              </w:pBdr>
              <w:spacing w:after="0"/>
              <w:jc w:val="both"/>
              <w:rPr>
                <w:b/>
                <w:color w:val="000000"/>
              </w:rPr>
            </w:pPr>
            <w:r>
              <w:rPr>
                <w:b/>
                <w:color w:val="000000"/>
              </w:rPr>
              <w:t>9.1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79D4A9CF" w14:textId="5E33DBD7" w:rsidR="003479B6" w:rsidRPr="003479B6" w:rsidRDefault="003479B6" w:rsidP="003479B6">
            <w:pPr>
              <w:spacing w:after="0"/>
              <w:jc w:val="both"/>
              <w:rPr>
                <w:b/>
                <w:bCs/>
                <w:color w:val="000000"/>
              </w:rPr>
            </w:pPr>
            <w:r w:rsidRPr="003479B6">
              <w:rPr>
                <w:b/>
                <w:bCs/>
                <w:color w:val="000000"/>
              </w:rPr>
              <w:t xml:space="preserve">Issues from implementing elements of the safeguarding policy on remote </w:t>
            </w:r>
            <w:r w:rsidR="003C5C79" w:rsidRPr="003479B6">
              <w:rPr>
                <w:b/>
                <w:bCs/>
                <w:color w:val="000000"/>
              </w:rPr>
              <w:t>learning.</w:t>
            </w:r>
          </w:p>
          <w:p w14:paraId="06482305" w14:textId="3C0C4A08" w:rsidR="003479B6" w:rsidRDefault="003479B6" w:rsidP="003479B6">
            <w:pPr>
              <w:pBdr>
                <w:top w:val="nil"/>
                <w:left w:val="nil"/>
                <w:bottom w:val="nil"/>
                <w:right w:val="nil"/>
                <w:between w:val="nil"/>
              </w:pBdr>
              <w:spacing w:after="0"/>
              <w:jc w:val="both"/>
              <w:rPr>
                <w:color w:val="000000"/>
              </w:rPr>
            </w:pPr>
            <w:r>
              <w:rPr>
                <w:color w:val="000000"/>
              </w:rPr>
              <w:t xml:space="preserve">The HT reported the school had implemented protocols from the beginning of lockdown to ensure </w:t>
            </w:r>
            <w:r w:rsidR="00525025">
              <w:rPr>
                <w:color w:val="000000"/>
              </w:rPr>
              <w:t>i</w:t>
            </w:r>
            <w:r>
              <w:rPr>
                <w:color w:val="000000"/>
              </w:rPr>
              <w:t xml:space="preserve">mmediate follow to any </w:t>
            </w:r>
            <w:r w:rsidR="003C5C79">
              <w:rPr>
                <w:color w:val="000000"/>
              </w:rPr>
              <w:t>concerns.</w:t>
            </w:r>
          </w:p>
          <w:p w14:paraId="3E80F2A4" w14:textId="77777777" w:rsidR="00525025" w:rsidRDefault="00525025" w:rsidP="003479B6">
            <w:pPr>
              <w:pBdr>
                <w:top w:val="nil"/>
                <w:left w:val="nil"/>
                <w:bottom w:val="nil"/>
                <w:right w:val="nil"/>
                <w:between w:val="nil"/>
              </w:pBdr>
              <w:spacing w:after="0"/>
              <w:jc w:val="both"/>
              <w:rPr>
                <w:color w:val="000000"/>
              </w:rPr>
            </w:pPr>
          </w:p>
          <w:p w14:paraId="18742DE4" w14:textId="77777777" w:rsidR="003479B6" w:rsidRDefault="003479B6" w:rsidP="003479B6">
            <w:pPr>
              <w:pBdr>
                <w:top w:val="nil"/>
                <w:left w:val="nil"/>
                <w:bottom w:val="nil"/>
                <w:right w:val="nil"/>
                <w:between w:val="nil"/>
              </w:pBdr>
              <w:spacing w:after="0"/>
              <w:jc w:val="both"/>
              <w:rPr>
                <w:color w:val="000000"/>
              </w:rPr>
            </w:pPr>
            <w:r>
              <w:rPr>
                <w:color w:val="000000"/>
              </w:rPr>
              <w:t xml:space="preserve">A parent agreement regarding behaviour online had been put in place and monitoring of the virtual playground had also been implemented. </w:t>
            </w:r>
          </w:p>
          <w:p w14:paraId="3C114AB6" w14:textId="77777777" w:rsidR="003479B6" w:rsidRDefault="003479B6" w:rsidP="003479B6">
            <w:pPr>
              <w:pBdr>
                <w:top w:val="nil"/>
                <w:left w:val="nil"/>
                <w:bottom w:val="nil"/>
                <w:right w:val="nil"/>
                <w:between w:val="nil"/>
              </w:pBdr>
              <w:spacing w:after="0"/>
              <w:jc w:val="both"/>
              <w:rPr>
                <w:color w:val="000000"/>
              </w:rPr>
            </w:pPr>
          </w:p>
          <w:p w14:paraId="7E6BFB82" w14:textId="77777777" w:rsidR="003479B6" w:rsidRDefault="003479B6" w:rsidP="003479B6">
            <w:pPr>
              <w:pBdr>
                <w:top w:val="nil"/>
                <w:left w:val="nil"/>
                <w:bottom w:val="nil"/>
                <w:right w:val="nil"/>
                <w:between w:val="nil"/>
              </w:pBdr>
              <w:spacing w:after="0"/>
              <w:jc w:val="both"/>
              <w:rPr>
                <w:color w:val="000000"/>
              </w:rPr>
            </w:pPr>
            <w:r>
              <w:rPr>
                <w:color w:val="000000"/>
              </w:rPr>
              <w:t xml:space="preserve">The HT noted the importance of clear communication: </w:t>
            </w:r>
          </w:p>
          <w:p w14:paraId="0F9CB0CD" w14:textId="2DE9A054" w:rsidR="003479B6" w:rsidRDefault="003479B6" w:rsidP="003479B6">
            <w:pPr>
              <w:pStyle w:val="ListParagraph"/>
              <w:numPr>
                <w:ilvl w:val="0"/>
                <w:numId w:val="5"/>
              </w:numPr>
              <w:pBdr>
                <w:top w:val="nil"/>
                <w:left w:val="nil"/>
                <w:bottom w:val="nil"/>
                <w:right w:val="nil"/>
                <w:between w:val="nil"/>
              </w:pBdr>
              <w:spacing w:after="0"/>
              <w:jc w:val="both"/>
              <w:rPr>
                <w:color w:val="000000"/>
              </w:rPr>
            </w:pPr>
            <w:r w:rsidRPr="007D7668">
              <w:rPr>
                <w:color w:val="000000"/>
              </w:rPr>
              <w:t xml:space="preserve"> with children of key messages such as online </w:t>
            </w:r>
            <w:r w:rsidR="003C5C79" w:rsidRPr="007D7668">
              <w:rPr>
                <w:color w:val="000000"/>
              </w:rPr>
              <w:t>safety</w:t>
            </w:r>
            <w:r w:rsidRPr="007D7668">
              <w:rPr>
                <w:color w:val="000000"/>
              </w:rPr>
              <w:t xml:space="preserve"> and tools to identify fake news and </w:t>
            </w:r>
          </w:p>
          <w:p w14:paraId="093764A5" w14:textId="77777777" w:rsidR="003479B6" w:rsidRDefault="003479B6" w:rsidP="003479B6">
            <w:pPr>
              <w:pStyle w:val="ListParagraph"/>
              <w:numPr>
                <w:ilvl w:val="0"/>
                <w:numId w:val="5"/>
              </w:numPr>
              <w:pBdr>
                <w:top w:val="nil"/>
                <w:left w:val="nil"/>
                <w:bottom w:val="nil"/>
                <w:right w:val="nil"/>
                <w:between w:val="nil"/>
              </w:pBdr>
              <w:spacing w:after="0"/>
              <w:jc w:val="both"/>
              <w:rPr>
                <w:color w:val="000000"/>
              </w:rPr>
            </w:pPr>
            <w:r w:rsidRPr="007D7668">
              <w:rPr>
                <w:color w:val="000000"/>
              </w:rPr>
              <w:t xml:space="preserve">with parents to ensure they </w:t>
            </w:r>
            <w:r>
              <w:rPr>
                <w:color w:val="000000"/>
              </w:rPr>
              <w:t xml:space="preserve">call or email if they have concerns. </w:t>
            </w:r>
          </w:p>
          <w:p w14:paraId="2D1CBBF3" w14:textId="77777777" w:rsidR="003479B6" w:rsidRDefault="003479B6" w:rsidP="003479B6">
            <w:pPr>
              <w:pStyle w:val="ListParagraph"/>
              <w:pBdr>
                <w:top w:val="nil"/>
                <w:left w:val="nil"/>
                <w:bottom w:val="nil"/>
                <w:right w:val="nil"/>
                <w:between w:val="nil"/>
              </w:pBdr>
              <w:spacing w:after="0"/>
              <w:jc w:val="both"/>
              <w:rPr>
                <w:color w:val="000000"/>
              </w:rPr>
            </w:pPr>
          </w:p>
          <w:p w14:paraId="426320FC" w14:textId="51CC3812" w:rsidR="003479B6" w:rsidRPr="003C5C79" w:rsidRDefault="003C5C79" w:rsidP="003479B6">
            <w:pPr>
              <w:pBdr>
                <w:top w:val="nil"/>
                <w:left w:val="nil"/>
                <w:bottom w:val="nil"/>
                <w:right w:val="nil"/>
                <w:between w:val="nil"/>
              </w:pBdr>
              <w:spacing w:after="0"/>
              <w:jc w:val="both"/>
              <w:rPr>
                <w:b/>
                <w:bCs/>
                <w:color w:val="000000"/>
              </w:rPr>
            </w:pPr>
            <w:r w:rsidRPr="003C5C79">
              <w:rPr>
                <w:b/>
                <w:bCs/>
                <w:color w:val="000000"/>
              </w:rPr>
              <w:t xml:space="preserve">Q: </w:t>
            </w:r>
            <w:r w:rsidR="003479B6" w:rsidRPr="003C5C79">
              <w:rPr>
                <w:b/>
                <w:bCs/>
                <w:color w:val="000000"/>
              </w:rPr>
              <w:t xml:space="preserve"> what about </w:t>
            </w:r>
            <w:r w:rsidR="00734D41" w:rsidRPr="003C5C79">
              <w:rPr>
                <w:b/>
                <w:bCs/>
                <w:color w:val="000000"/>
              </w:rPr>
              <w:t>safeguarding</w:t>
            </w:r>
            <w:r w:rsidR="003479B6" w:rsidRPr="003C5C79">
              <w:rPr>
                <w:b/>
                <w:bCs/>
                <w:color w:val="000000"/>
              </w:rPr>
              <w:t xml:space="preserve"> </w:t>
            </w:r>
            <w:r w:rsidRPr="003C5C79">
              <w:rPr>
                <w:b/>
                <w:bCs/>
                <w:color w:val="000000"/>
              </w:rPr>
              <w:t>concerns</w:t>
            </w:r>
            <w:r w:rsidR="003479B6" w:rsidRPr="003C5C79">
              <w:rPr>
                <w:b/>
                <w:bCs/>
                <w:color w:val="000000"/>
              </w:rPr>
              <w:t xml:space="preserve"> and children </w:t>
            </w:r>
            <w:r w:rsidRPr="003C5C79">
              <w:rPr>
                <w:b/>
                <w:bCs/>
                <w:color w:val="000000"/>
              </w:rPr>
              <w:t>receiving</w:t>
            </w:r>
            <w:r w:rsidR="003479B6" w:rsidRPr="003C5C79">
              <w:rPr>
                <w:b/>
                <w:bCs/>
                <w:color w:val="000000"/>
              </w:rPr>
              <w:t xml:space="preserve"> early help?</w:t>
            </w:r>
          </w:p>
          <w:p w14:paraId="0DA2DA32" w14:textId="305F48B6" w:rsidR="003479B6" w:rsidRDefault="003479B6" w:rsidP="003C5C79">
            <w:pPr>
              <w:pBdr>
                <w:top w:val="nil"/>
                <w:left w:val="nil"/>
                <w:bottom w:val="nil"/>
                <w:right w:val="nil"/>
                <w:between w:val="nil"/>
              </w:pBdr>
              <w:spacing w:after="0"/>
              <w:jc w:val="both"/>
              <w:rPr>
                <w:color w:val="000000"/>
              </w:rPr>
            </w:pPr>
            <w:r>
              <w:rPr>
                <w:color w:val="000000"/>
              </w:rPr>
              <w:t>HT reported all children were</w:t>
            </w:r>
            <w:r w:rsidR="004E4EE9">
              <w:rPr>
                <w:color w:val="000000"/>
              </w:rPr>
              <w:t xml:space="preserve"> in</w:t>
            </w:r>
            <w:r>
              <w:rPr>
                <w:color w:val="000000"/>
              </w:rPr>
              <w:t xml:space="preserve"> school where there were significant concerns and attendance was being monitored rigorously for everyone and actioned often direct by HT if CP &amp; </w:t>
            </w:r>
            <w:r w:rsidR="003C5C79">
              <w:rPr>
                <w:color w:val="000000"/>
              </w:rPr>
              <w:t>CIN.</w:t>
            </w:r>
            <w:r>
              <w:rPr>
                <w:color w:val="000000"/>
              </w:rPr>
              <w:t xml:space="preserve"> </w:t>
            </w:r>
            <w:r w:rsidR="003C5C79">
              <w:rPr>
                <w:color w:val="000000"/>
              </w:rPr>
              <w:t xml:space="preserve"> She noted that following </w:t>
            </w:r>
            <w:r>
              <w:rPr>
                <w:color w:val="000000"/>
              </w:rPr>
              <w:t xml:space="preserve">first lockdown family breakups </w:t>
            </w:r>
            <w:r w:rsidR="00734D41">
              <w:rPr>
                <w:color w:val="000000"/>
              </w:rPr>
              <w:t>and violence</w:t>
            </w:r>
            <w:r>
              <w:rPr>
                <w:color w:val="000000"/>
              </w:rPr>
              <w:t xml:space="preserve"> </w:t>
            </w:r>
            <w:r w:rsidR="003C5C79">
              <w:rPr>
                <w:color w:val="000000"/>
              </w:rPr>
              <w:t xml:space="preserve">had come to </w:t>
            </w:r>
            <w:proofErr w:type="gramStart"/>
            <w:r w:rsidR="003C5C79">
              <w:rPr>
                <w:color w:val="000000"/>
              </w:rPr>
              <w:t>light</w:t>
            </w:r>
            <w:proofErr w:type="gramEnd"/>
            <w:r w:rsidR="003C5C79">
              <w:rPr>
                <w:color w:val="000000"/>
              </w:rPr>
              <w:t xml:space="preserve"> </w:t>
            </w:r>
            <w:r>
              <w:rPr>
                <w:color w:val="000000"/>
              </w:rPr>
              <w:t xml:space="preserve">but </w:t>
            </w:r>
            <w:r w:rsidR="003C5C79">
              <w:rPr>
                <w:color w:val="000000"/>
              </w:rPr>
              <w:t>every</w:t>
            </w:r>
            <w:r w:rsidR="004E4EE9">
              <w:rPr>
                <w:color w:val="000000"/>
              </w:rPr>
              <w:t>one</w:t>
            </w:r>
            <w:r w:rsidR="003C5C79">
              <w:rPr>
                <w:color w:val="000000"/>
              </w:rPr>
              <w:t xml:space="preserve"> continued to remain </w:t>
            </w:r>
            <w:r>
              <w:rPr>
                <w:color w:val="000000"/>
              </w:rPr>
              <w:t>vigilan</w:t>
            </w:r>
            <w:r w:rsidR="003C5C79">
              <w:rPr>
                <w:color w:val="000000"/>
              </w:rPr>
              <w:t xml:space="preserve">t to pick up concerns. </w:t>
            </w:r>
          </w:p>
          <w:p w14:paraId="3B9964C4" w14:textId="77777777" w:rsidR="003479B6" w:rsidRDefault="003479B6" w:rsidP="003479B6">
            <w:pPr>
              <w:pBdr>
                <w:top w:val="nil"/>
                <w:left w:val="nil"/>
                <w:bottom w:val="nil"/>
                <w:right w:val="nil"/>
                <w:between w:val="nil"/>
              </w:pBdr>
              <w:spacing w:after="0"/>
              <w:jc w:val="both"/>
              <w:rPr>
                <w:color w:val="000000"/>
              </w:rPr>
            </w:pPr>
          </w:p>
          <w:p w14:paraId="06BB7A50" w14:textId="444470FA" w:rsidR="003479B6" w:rsidRPr="004E4EE9" w:rsidRDefault="003479B6" w:rsidP="003479B6">
            <w:pPr>
              <w:pBdr>
                <w:top w:val="nil"/>
                <w:left w:val="nil"/>
                <w:bottom w:val="nil"/>
                <w:right w:val="nil"/>
                <w:between w:val="nil"/>
              </w:pBdr>
              <w:spacing w:after="0"/>
              <w:jc w:val="both"/>
              <w:rPr>
                <w:b/>
                <w:bCs/>
                <w:color w:val="000000"/>
              </w:rPr>
            </w:pPr>
            <w:r w:rsidRPr="004E4EE9">
              <w:rPr>
                <w:b/>
                <w:bCs/>
                <w:color w:val="000000"/>
              </w:rPr>
              <w:t xml:space="preserve">Q– have there been any instances of </w:t>
            </w:r>
            <w:r w:rsidR="003C5C79" w:rsidRPr="004E4EE9">
              <w:rPr>
                <w:b/>
                <w:bCs/>
                <w:color w:val="000000"/>
              </w:rPr>
              <w:t>bullying</w:t>
            </w:r>
            <w:r w:rsidRPr="004E4EE9">
              <w:rPr>
                <w:b/>
                <w:bCs/>
                <w:color w:val="000000"/>
              </w:rPr>
              <w:t xml:space="preserve"> online? </w:t>
            </w:r>
          </w:p>
          <w:p w14:paraId="615010FF" w14:textId="77777777" w:rsidR="003479B6" w:rsidRDefault="003479B6" w:rsidP="003479B6">
            <w:pPr>
              <w:pBdr>
                <w:top w:val="nil"/>
                <w:left w:val="nil"/>
                <w:bottom w:val="nil"/>
                <w:right w:val="nil"/>
                <w:between w:val="nil"/>
              </w:pBdr>
              <w:spacing w:after="0"/>
              <w:jc w:val="both"/>
              <w:rPr>
                <w:color w:val="000000"/>
              </w:rPr>
            </w:pPr>
            <w:r>
              <w:rPr>
                <w:color w:val="000000"/>
              </w:rPr>
              <w:t xml:space="preserve">HT – no in fact we have been pleased with how kind children have been to each other. </w:t>
            </w:r>
          </w:p>
          <w:p w14:paraId="0F3017B5" w14:textId="77777777" w:rsidR="003479B6" w:rsidRDefault="003479B6" w:rsidP="003479B6">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0A4588" w14:textId="77777777" w:rsidR="003479B6" w:rsidRDefault="003479B6" w:rsidP="00971844">
            <w:pPr>
              <w:pBdr>
                <w:top w:val="nil"/>
                <w:left w:val="nil"/>
                <w:bottom w:val="nil"/>
                <w:right w:val="nil"/>
                <w:between w:val="nil"/>
              </w:pBdr>
              <w:spacing w:after="0"/>
              <w:jc w:val="both"/>
              <w:rPr>
                <w:b/>
                <w:color w:val="000000"/>
              </w:rPr>
            </w:pPr>
          </w:p>
        </w:tc>
      </w:tr>
      <w:tr w:rsidR="00A25ED2" w14:paraId="488D0698"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7B1A88D" w14:textId="25CAB081" w:rsidR="00A25ED2" w:rsidRDefault="003479B6">
            <w:pPr>
              <w:pBdr>
                <w:top w:val="nil"/>
                <w:left w:val="nil"/>
                <w:bottom w:val="nil"/>
                <w:right w:val="nil"/>
                <w:between w:val="nil"/>
              </w:pBdr>
              <w:spacing w:after="0"/>
              <w:jc w:val="both"/>
              <w:rPr>
                <w:b/>
                <w:color w:val="000000"/>
              </w:rPr>
            </w:pPr>
            <w:r>
              <w:rPr>
                <w:b/>
                <w:color w:val="000000"/>
              </w:rPr>
              <w:t>9.2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F0F9BA9" w14:textId="3C44C757" w:rsidR="003479B6" w:rsidRPr="003479B6" w:rsidRDefault="003479B6" w:rsidP="00C0072C">
            <w:pPr>
              <w:pBdr>
                <w:top w:val="nil"/>
                <w:left w:val="nil"/>
                <w:bottom w:val="nil"/>
                <w:right w:val="nil"/>
                <w:between w:val="nil"/>
              </w:pBdr>
              <w:spacing w:after="0"/>
              <w:jc w:val="both"/>
              <w:rPr>
                <w:b/>
                <w:bCs/>
                <w:color w:val="0070C0"/>
              </w:rPr>
            </w:pPr>
            <w:r w:rsidRPr="003479B6">
              <w:rPr>
                <w:b/>
                <w:bCs/>
                <w:color w:val="0070C0"/>
              </w:rPr>
              <w:t xml:space="preserve">APPROVAL: </w:t>
            </w:r>
          </w:p>
          <w:p w14:paraId="633476DF" w14:textId="44F2D143" w:rsidR="00A30B78" w:rsidRPr="003479B6" w:rsidRDefault="00A30B78" w:rsidP="00C0072C">
            <w:pPr>
              <w:pBdr>
                <w:top w:val="nil"/>
                <w:left w:val="nil"/>
                <w:bottom w:val="nil"/>
                <w:right w:val="nil"/>
                <w:between w:val="nil"/>
              </w:pBdr>
              <w:spacing w:after="0"/>
              <w:jc w:val="both"/>
              <w:rPr>
                <w:b/>
                <w:bCs/>
                <w:color w:val="0070C0"/>
              </w:rPr>
            </w:pPr>
            <w:r w:rsidRPr="003479B6">
              <w:rPr>
                <w:b/>
                <w:bCs/>
                <w:color w:val="0070C0"/>
              </w:rPr>
              <w:t>Safeguarding policy Addendum for remote education updated</w:t>
            </w:r>
            <w:r w:rsidR="003479B6" w:rsidRPr="003479B6">
              <w:rPr>
                <w:b/>
                <w:bCs/>
                <w:color w:val="0070C0"/>
              </w:rPr>
              <w:t xml:space="preserve"> was approved</w:t>
            </w:r>
            <w:r w:rsidR="003479B6">
              <w:rPr>
                <w:b/>
                <w:bCs/>
                <w:color w:val="0070C0"/>
              </w:rPr>
              <w:t>.</w:t>
            </w:r>
          </w:p>
          <w:p w14:paraId="4340BEA0" w14:textId="61F77AC1" w:rsidR="003448DB" w:rsidRDefault="003448DB" w:rsidP="00C0072C">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DDC9A2" w14:textId="77777777" w:rsidR="00A25ED2" w:rsidRDefault="00A25ED2">
            <w:pPr>
              <w:pBdr>
                <w:top w:val="nil"/>
                <w:left w:val="nil"/>
                <w:bottom w:val="nil"/>
                <w:right w:val="nil"/>
                <w:between w:val="nil"/>
              </w:pBdr>
              <w:spacing w:after="0"/>
              <w:jc w:val="both"/>
              <w:rPr>
                <w:b/>
                <w:color w:val="000000"/>
              </w:rPr>
            </w:pPr>
          </w:p>
        </w:tc>
      </w:tr>
      <w:tr w:rsidR="00A25ED2" w14:paraId="155CC73F"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EEAF6"/>
          </w:tcPr>
          <w:p w14:paraId="2DD39DD1" w14:textId="2CB91AA6" w:rsidR="00A25ED2" w:rsidRDefault="00C0072C">
            <w:pPr>
              <w:pBdr>
                <w:top w:val="nil"/>
                <w:left w:val="nil"/>
                <w:bottom w:val="nil"/>
                <w:right w:val="nil"/>
                <w:between w:val="nil"/>
              </w:pBdr>
              <w:spacing w:after="0"/>
              <w:jc w:val="both"/>
              <w:rPr>
                <w:b/>
                <w:color w:val="000000"/>
              </w:rPr>
            </w:pPr>
            <w:r>
              <w:rPr>
                <w:b/>
                <w:color w:val="000000"/>
              </w:rPr>
              <w:t>10</w:t>
            </w:r>
          </w:p>
        </w:tc>
        <w:tc>
          <w:tcPr>
            <w:tcW w:w="7796" w:type="dxa"/>
            <w:tcBorders>
              <w:top w:val="single" w:sz="4" w:space="0" w:color="000000"/>
              <w:left w:val="single" w:sz="4" w:space="0" w:color="000000"/>
              <w:bottom w:val="single" w:sz="4" w:space="0" w:color="000000"/>
              <w:right w:val="single" w:sz="4" w:space="0" w:color="000000"/>
            </w:tcBorders>
            <w:shd w:val="clear" w:color="auto" w:fill="DEEAF6"/>
          </w:tcPr>
          <w:p w14:paraId="2A5A281B" w14:textId="5C0C4E73" w:rsidR="00A25ED2" w:rsidRDefault="00C0072C">
            <w:pPr>
              <w:pBdr>
                <w:top w:val="nil"/>
                <w:left w:val="nil"/>
                <w:bottom w:val="nil"/>
                <w:right w:val="nil"/>
                <w:between w:val="nil"/>
              </w:pBdr>
              <w:spacing w:after="0"/>
              <w:jc w:val="both"/>
              <w:rPr>
                <w:b/>
                <w:color w:val="000000"/>
              </w:rPr>
            </w:pPr>
            <w:r>
              <w:rPr>
                <w:b/>
                <w:color w:val="000000"/>
              </w:rPr>
              <w:t>Policies</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cPr>
          <w:p w14:paraId="5FC14ABB" w14:textId="77777777" w:rsidR="00A25ED2" w:rsidRDefault="00A25ED2">
            <w:pPr>
              <w:pBdr>
                <w:top w:val="nil"/>
                <w:left w:val="nil"/>
                <w:bottom w:val="nil"/>
                <w:right w:val="nil"/>
                <w:between w:val="nil"/>
              </w:pBdr>
              <w:spacing w:after="0"/>
              <w:jc w:val="both"/>
              <w:rPr>
                <w:b/>
                <w:color w:val="000000"/>
              </w:rPr>
            </w:pPr>
          </w:p>
        </w:tc>
      </w:tr>
      <w:tr w:rsidR="00A25ED2" w14:paraId="6F8C13F7"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54712A" w14:textId="77777777" w:rsidR="00A25ED2" w:rsidRDefault="00A25ED2">
            <w:pPr>
              <w:pBdr>
                <w:top w:val="nil"/>
                <w:left w:val="nil"/>
                <w:bottom w:val="nil"/>
                <w:right w:val="nil"/>
                <w:between w:val="nil"/>
              </w:pBdr>
              <w:spacing w:after="0"/>
              <w:jc w:val="both"/>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FE6828B" w14:textId="77777777" w:rsidR="001C2F41" w:rsidRPr="001C2F41" w:rsidRDefault="001C2F41" w:rsidP="00C0072C">
            <w:pPr>
              <w:pBdr>
                <w:top w:val="nil"/>
                <w:left w:val="nil"/>
                <w:bottom w:val="nil"/>
                <w:right w:val="nil"/>
                <w:between w:val="nil"/>
              </w:pBdr>
              <w:spacing w:after="0"/>
              <w:jc w:val="both"/>
              <w:rPr>
                <w:b/>
                <w:bCs/>
                <w:color w:val="0070C0"/>
              </w:rPr>
            </w:pPr>
            <w:r w:rsidRPr="001C2F41">
              <w:rPr>
                <w:b/>
                <w:bCs/>
                <w:color w:val="0070C0"/>
              </w:rPr>
              <w:t>APPROVED:</w:t>
            </w:r>
          </w:p>
          <w:p w14:paraId="0133C1B4" w14:textId="0FAE61B1" w:rsidR="00F923BB" w:rsidRDefault="00F923BB" w:rsidP="00C0072C">
            <w:pPr>
              <w:pBdr>
                <w:top w:val="nil"/>
                <w:left w:val="nil"/>
                <w:bottom w:val="nil"/>
                <w:right w:val="nil"/>
                <w:between w:val="nil"/>
              </w:pBdr>
              <w:spacing w:after="0"/>
              <w:jc w:val="both"/>
              <w:rPr>
                <w:color w:val="000000"/>
              </w:rPr>
            </w:pPr>
            <w:r>
              <w:rPr>
                <w:color w:val="000000"/>
              </w:rPr>
              <w:t>The Following policies were received and approved by the committee:</w:t>
            </w:r>
          </w:p>
          <w:p w14:paraId="54402BD8" w14:textId="57EB2102" w:rsidR="00C0072C" w:rsidRDefault="00C0072C" w:rsidP="00C0072C">
            <w:pPr>
              <w:pBdr>
                <w:top w:val="nil"/>
                <w:left w:val="nil"/>
                <w:bottom w:val="nil"/>
                <w:right w:val="nil"/>
                <w:between w:val="nil"/>
              </w:pBdr>
              <w:spacing w:after="0"/>
              <w:jc w:val="both"/>
              <w:rPr>
                <w:color w:val="000000"/>
              </w:rPr>
            </w:pPr>
            <w:r>
              <w:rPr>
                <w:color w:val="000000"/>
              </w:rPr>
              <w:t>SEND</w:t>
            </w:r>
            <w:r w:rsidR="00F923BB">
              <w:rPr>
                <w:color w:val="000000"/>
              </w:rPr>
              <w:t xml:space="preserve"> – annual </w:t>
            </w:r>
            <w:r w:rsidR="003C5C79">
              <w:rPr>
                <w:color w:val="000000"/>
              </w:rPr>
              <w:t>review.</w:t>
            </w:r>
            <w:r w:rsidR="00F923BB">
              <w:rPr>
                <w:color w:val="000000"/>
              </w:rPr>
              <w:t xml:space="preserve"> </w:t>
            </w:r>
          </w:p>
          <w:p w14:paraId="3CDED9A2" w14:textId="31FCC5B1" w:rsidR="00C0072C" w:rsidRDefault="00C0072C" w:rsidP="00C0072C">
            <w:pPr>
              <w:pBdr>
                <w:top w:val="nil"/>
                <w:left w:val="nil"/>
                <w:bottom w:val="nil"/>
                <w:right w:val="nil"/>
                <w:between w:val="nil"/>
              </w:pBdr>
              <w:spacing w:after="0"/>
              <w:jc w:val="both"/>
              <w:rPr>
                <w:color w:val="000000"/>
              </w:rPr>
            </w:pPr>
            <w:r>
              <w:rPr>
                <w:color w:val="000000"/>
              </w:rPr>
              <w:t>Admissions</w:t>
            </w:r>
            <w:r w:rsidR="00F923BB">
              <w:rPr>
                <w:color w:val="000000"/>
              </w:rPr>
              <w:t xml:space="preserve"> – annual review</w:t>
            </w:r>
          </w:p>
          <w:p w14:paraId="61FB10CD" w14:textId="41196F0B" w:rsidR="00A30B78" w:rsidRDefault="00C0072C">
            <w:pPr>
              <w:pBdr>
                <w:top w:val="nil"/>
                <w:left w:val="nil"/>
                <w:bottom w:val="nil"/>
                <w:right w:val="nil"/>
                <w:between w:val="nil"/>
              </w:pBdr>
              <w:spacing w:after="0"/>
              <w:jc w:val="both"/>
              <w:rPr>
                <w:color w:val="000000"/>
              </w:rPr>
            </w:pPr>
            <w:r>
              <w:rPr>
                <w:color w:val="000000"/>
              </w:rPr>
              <w:t>Intimate Care</w:t>
            </w:r>
            <w:r w:rsidR="00A30B78">
              <w:rPr>
                <w:color w:val="000000"/>
              </w:rPr>
              <w:t xml:space="preserve"> – review in spring 2023</w:t>
            </w:r>
          </w:p>
          <w:p w14:paraId="3E1CCC3D" w14:textId="38FB0A77" w:rsidR="00A30B78" w:rsidRDefault="00A30B78">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D4108E" w14:textId="77777777" w:rsidR="00A25ED2" w:rsidRDefault="00A25ED2">
            <w:pPr>
              <w:pBdr>
                <w:top w:val="nil"/>
                <w:left w:val="nil"/>
                <w:bottom w:val="nil"/>
                <w:right w:val="nil"/>
                <w:between w:val="nil"/>
              </w:pBdr>
              <w:spacing w:after="0"/>
              <w:jc w:val="both"/>
              <w:rPr>
                <w:b/>
                <w:color w:val="000000"/>
              </w:rPr>
            </w:pPr>
          </w:p>
        </w:tc>
      </w:tr>
      <w:tr w:rsidR="00A25ED2" w14:paraId="79C4628D"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EEAF6"/>
          </w:tcPr>
          <w:p w14:paraId="6BE6D8A6" w14:textId="41BCF3A2" w:rsidR="00A25ED2" w:rsidRDefault="00A52C54">
            <w:pPr>
              <w:pBdr>
                <w:top w:val="nil"/>
                <w:left w:val="nil"/>
                <w:bottom w:val="nil"/>
                <w:right w:val="nil"/>
                <w:between w:val="nil"/>
              </w:pBdr>
              <w:spacing w:after="0"/>
              <w:jc w:val="both"/>
              <w:rPr>
                <w:b/>
                <w:color w:val="000000"/>
              </w:rPr>
            </w:pPr>
            <w:r>
              <w:rPr>
                <w:b/>
                <w:color w:val="000000"/>
              </w:rPr>
              <w:t>1</w:t>
            </w:r>
            <w:r w:rsidR="00C0072C">
              <w:rPr>
                <w:b/>
                <w:color w:val="000000"/>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DEEAF6"/>
          </w:tcPr>
          <w:p w14:paraId="12124421" w14:textId="0713A590" w:rsidR="00A25ED2" w:rsidRDefault="00C0072C">
            <w:pPr>
              <w:pBdr>
                <w:top w:val="nil"/>
                <w:left w:val="nil"/>
                <w:bottom w:val="nil"/>
                <w:right w:val="nil"/>
                <w:between w:val="nil"/>
              </w:pBdr>
              <w:spacing w:after="0"/>
              <w:jc w:val="both"/>
              <w:rPr>
                <w:b/>
                <w:color w:val="000000"/>
              </w:rPr>
            </w:pPr>
            <w:r>
              <w:rPr>
                <w:b/>
                <w:color w:val="000000"/>
              </w:rPr>
              <w:t>Impact</w:t>
            </w:r>
            <w:r w:rsidR="006834EC">
              <w:rPr>
                <w:b/>
                <w:color w:val="000000"/>
              </w:rPr>
              <w:t xml:space="preserve"> – Argyle Adventure &amp; Code</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cPr>
          <w:p w14:paraId="61CC6826" w14:textId="77777777" w:rsidR="00A25ED2" w:rsidRDefault="00A25ED2">
            <w:pPr>
              <w:pBdr>
                <w:top w:val="nil"/>
                <w:left w:val="nil"/>
                <w:bottom w:val="nil"/>
                <w:right w:val="nil"/>
                <w:between w:val="nil"/>
              </w:pBdr>
              <w:spacing w:after="0"/>
              <w:jc w:val="both"/>
              <w:rPr>
                <w:b/>
                <w:color w:val="000000"/>
              </w:rPr>
            </w:pPr>
          </w:p>
        </w:tc>
      </w:tr>
      <w:tr w:rsidR="00A25ED2" w14:paraId="3DC14D3C"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E05B8E0" w14:textId="77777777" w:rsidR="00A25ED2" w:rsidRDefault="00A25ED2">
            <w:pPr>
              <w:pBdr>
                <w:top w:val="nil"/>
                <w:left w:val="nil"/>
                <w:bottom w:val="nil"/>
                <w:right w:val="nil"/>
                <w:between w:val="nil"/>
              </w:pBdr>
              <w:spacing w:after="0"/>
              <w:jc w:val="both"/>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0A7AA93D" w14:textId="2C118559" w:rsidR="006834EC" w:rsidRDefault="006834EC" w:rsidP="001F4839">
            <w:pPr>
              <w:pBdr>
                <w:top w:val="nil"/>
                <w:left w:val="nil"/>
                <w:bottom w:val="nil"/>
                <w:right w:val="nil"/>
                <w:between w:val="nil"/>
              </w:pBdr>
              <w:spacing w:after="0"/>
              <w:jc w:val="both"/>
              <w:rPr>
                <w:color w:val="000000"/>
              </w:rPr>
            </w:pPr>
            <w:r>
              <w:rPr>
                <w:color w:val="000000"/>
              </w:rPr>
              <w:t>The Governors reflected on the Argyle Adventure and Code and noted the clear visibility of the k</w:t>
            </w:r>
            <w:r w:rsidR="001F4839">
              <w:rPr>
                <w:color w:val="000000"/>
              </w:rPr>
              <w:t xml:space="preserve">ey value of </w:t>
            </w:r>
            <w:r w:rsidRPr="006834EC">
              <w:rPr>
                <w:i/>
                <w:iCs/>
                <w:color w:val="000000"/>
              </w:rPr>
              <w:t>‘</w:t>
            </w:r>
            <w:r w:rsidR="001F4839" w:rsidRPr="006834EC">
              <w:rPr>
                <w:i/>
                <w:iCs/>
                <w:color w:val="000000"/>
              </w:rPr>
              <w:t xml:space="preserve">taking care of </w:t>
            </w:r>
            <w:proofErr w:type="gramStart"/>
            <w:r w:rsidR="00734D41" w:rsidRPr="006834EC">
              <w:rPr>
                <w:i/>
                <w:iCs/>
                <w:color w:val="000000"/>
              </w:rPr>
              <w:t>others</w:t>
            </w:r>
            <w:r w:rsidR="004E4EE9">
              <w:rPr>
                <w:i/>
                <w:iCs/>
                <w:color w:val="000000"/>
              </w:rPr>
              <w:t>’</w:t>
            </w:r>
            <w:proofErr w:type="gramEnd"/>
            <w:r>
              <w:rPr>
                <w:i/>
                <w:iCs/>
                <w:color w:val="000000"/>
              </w:rPr>
              <w:t xml:space="preserve">. </w:t>
            </w:r>
          </w:p>
          <w:p w14:paraId="10348957" w14:textId="77777777" w:rsidR="006834EC" w:rsidRDefault="006834EC" w:rsidP="001F4839">
            <w:pPr>
              <w:pBdr>
                <w:top w:val="nil"/>
                <w:left w:val="nil"/>
                <w:bottom w:val="nil"/>
                <w:right w:val="nil"/>
                <w:between w:val="nil"/>
              </w:pBdr>
              <w:spacing w:after="0"/>
              <w:jc w:val="both"/>
              <w:rPr>
                <w:color w:val="000000"/>
              </w:rPr>
            </w:pPr>
          </w:p>
          <w:p w14:paraId="62CF6780" w14:textId="092E3179" w:rsidR="004E4EE9" w:rsidRDefault="006834EC" w:rsidP="006834EC">
            <w:pPr>
              <w:pBdr>
                <w:top w:val="nil"/>
                <w:left w:val="nil"/>
                <w:bottom w:val="nil"/>
                <w:right w:val="nil"/>
                <w:between w:val="nil"/>
              </w:pBdr>
              <w:spacing w:after="0"/>
              <w:jc w:val="both"/>
              <w:rPr>
                <w:color w:val="000000"/>
              </w:rPr>
            </w:pPr>
            <w:r>
              <w:rPr>
                <w:i/>
                <w:iCs/>
                <w:color w:val="000000"/>
              </w:rPr>
              <w:t>‘</w:t>
            </w:r>
            <w:r w:rsidR="001F4839" w:rsidRPr="006834EC">
              <w:rPr>
                <w:i/>
                <w:iCs/>
                <w:color w:val="000000"/>
              </w:rPr>
              <w:t xml:space="preserve">Loving learning </w:t>
            </w:r>
            <w:r>
              <w:rPr>
                <w:i/>
                <w:iCs/>
                <w:color w:val="000000"/>
              </w:rPr>
              <w:t xml:space="preserve">&amp; </w:t>
            </w:r>
            <w:r w:rsidR="001F4839" w:rsidRPr="006834EC">
              <w:rPr>
                <w:i/>
                <w:iCs/>
                <w:color w:val="000000"/>
              </w:rPr>
              <w:t>challenge</w:t>
            </w:r>
            <w:r>
              <w:rPr>
                <w:i/>
                <w:iCs/>
                <w:color w:val="000000"/>
              </w:rPr>
              <w:t>’</w:t>
            </w:r>
            <w:r w:rsidR="001F4839">
              <w:rPr>
                <w:color w:val="000000"/>
              </w:rPr>
              <w:t xml:space="preserve"> </w:t>
            </w:r>
            <w:r>
              <w:rPr>
                <w:color w:val="000000"/>
              </w:rPr>
              <w:t xml:space="preserve">was also evident </w:t>
            </w:r>
            <w:r w:rsidR="004E4EE9">
              <w:rPr>
                <w:color w:val="000000"/>
              </w:rPr>
              <w:t xml:space="preserve">in lesson observations and work examples, and </w:t>
            </w:r>
            <w:r>
              <w:rPr>
                <w:color w:val="000000"/>
              </w:rPr>
              <w:t xml:space="preserve">the </w:t>
            </w:r>
            <w:r w:rsidR="001F4839">
              <w:rPr>
                <w:color w:val="000000"/>
              </w:rPr>
              <w:t xml:space="preserve">presentations </w:t>
            </w:r>
            <w:r>
              <w:rPr>
                <w:color w:val="000000"/>
              </w:rPr>
              <w:t xml:space="preserve">by RN had emphasised how the school continues to </w:t>
            </w:r>
            <w:r w:rsidR="001F4839">
              <w:rPr>
                <w:color w:val="000000"/>
              </w:rPr>
              <w:t>innovate</w:t>
            </w:r>
            <w:r>
              <w:rPr>
                <w:color w:val="000000"/>
              </w:rPr>
              <w:t xml:space="preserve"> its learning. </w:t>
            </w:r>
            <w:r w:rsidR="001F4839">
              <w:rPr>
                <w:color w:val="000000"/>
              </w:rPr>
              <w:t xml:space="preserve"> </w:t>
            </w:r>
            <w:r>
              <w:rPr>
                <w:color w:val="000000"/>
              </w:rPr>
              <w:t xml:space="preserve"> </w:t>
            </w:r>
          </w:p>
          <w:p w14:paraId="44623BAF" w14:textId="77777777" w:rsidR="004E4EE9" w:rsidRDefault="004E4EE9" w:rsidP="006834EC">
            <w:pPr>
              <w:pBdr>
                <w:top w:val="nil"/>
                <w:left w:val="nil"/>
                <w:bottom w:val="nil"/>
                <w:right w:val="nil"/>
                <w:between w:val="nil"/>
              </w:pBdr>
              <w:spacing w:after="0"/>
              <w:jc w:val="both"/>
              <w:rPr>
                <w:color w:val="000000"/>
              </w:rPr>
            </w:pPr>
          </w:p>
          <w:p w14:paraId="267B8CFD" w14:textId="49C27729" w:rsidR="001F4839" w:rsidRDefault="006834EC" w:rsidP="006834EC">
            <w:pPr>
              <w:pBdr>
                <w:top w:val="nil"/>
                <w:left w:val="nil"/>
                <w:bottom w:val="nil"/>
                <w:right w:val="nil"/>
                <w:between w:val="nil"/>
              </w:pBdr>
              <w:spacing w:after="0"/>
              <w:jc w:val="both"/>
              <w:rPr>
                <w:color w:val="000000"/>
              </w:rPr>
            </w:pPr>
            <w:r>
              <w:rPr>
                <w:color w:val="000000"/>
              </w:rPr>
              <w:t xml:space="preserve">he Chair was pleased to note the </w:t>
            </w:r>
            <w:r w:rsidRPr="006834EC">
              <w:rPr>
                <w:b/>
                <w:bCs/>
                <w:color w:val="000000"/>
              </w:rPr>
              <w:t>‘Argyle Adventure’</w:t>
            </w:r>
            <w:r>
              <w:rPr>
                <w:color w:val="000000"/>
              </w:rPr>
              <w:t xml:space="preserve"> was being kept alive in spite of lockdown and developing confidence remained key. </w:t>
            </w:r>
          </w:p>
          <w:p w14:paraId="7040D07F" w14:textId="018B7F64" w:rsidR="001F4839" w:rsidRDefault="001F4839" w:rsidP="001F4839">
            <w:pPr>
              <w:pBdr>
                <w:top w:val="nil"/>
                <w:left w:val="nil"/>
                <w:bottom w:val="nil"/>
                <w:right w:val="nil"/>
                <w:between w:val="nil"/>
              </w:pBdr>
              <w:spacing w:after="0"/>
              <w:jc w:val="both"/>
              <w:rPr>
                <w:color w:val="000000"/>
              </w:rPr>
            </w:pPr>
          </w:p>
          <w:p w14:paraId="3A53629C" w14:textId="77777777" w:rsidR="00B677EA" w:rsidRDefault="001F4839" w:rsidP="001F4839">
            <w:pPr>
              <w:pBdr>
                <w:top w:val="nil"/>
                <w:left w:val="nil"/>
                <w:bottom w:val="nil"/>
                <w:right w:val="nil"/>
                <w:between w:val="nil"/>
              </w:pBdr>
              <w:spacing w:after="0"/>
              <w:jc w:val="both"/>
              <w:rPr>
                <w:color w:val="000000"/>
              </w:rPr>
            </w:pPr>
            <w:r>
              <w:rPr>
                <w:color w:val="000000"/>
              </w:rPr>
              <w:lastRenderedPageBreak/>
              <w:t xml:space="preserve">LB </w:t>
            </w:r>
            <w:r w:rsidR="00B677EA">
              <w:rPr>
                <w:color w:val="000000"/>
              </w:rPr>
              <w:t xml:space="preserve">noted the focus on </w:t>
            </w:r>
            <w:r>
              <w:rPr>
                <w:color w:val="000000"/>
              </w:rPr>
              <w:t>collaborate</w:t>
            </w:r>
            <w:r w:rsidR="00B677EA">
              <w:rPr>
                <w:color w:val="000000"/>
              </w:rPr>
              <w:t xml:space="preserve"> and </w:t>
            </w:r>
            <w:r>
              <w:rPr>
                <w:color w:val="000000"/>
              </w:rPr>
              <w:t>communicat</w:t>
            </w:r>
            <w:r w:rsidR="00B677EA">
              <w:rPr>
                <w:color w:val="000000"/>
              </w:rPr>
              <w:t xml:space="preserve">ion and cross year relationships. </w:t>
            </w:r>
          </w:p>
          <w:p w14:paraId="4F056ACA" w14:textId="77777777" w:rsidR="00B677EA" w:rsidRDefault="00B677EA" w:rsidP="001F4839">
            <w:pPr>
              <w:pBdr>
                <w:top w:val="nil"/>
                <w:left w:val="nil"/>
                <w:bottom w:val="nil"/>
                <w:right w:val="nil"/>
                <w:between w:val="nil"/>
              </w:pBdr>
              <w:spacing w:after="0"/>
              <w:jc w:val="both"/>
              <w:rPr>
                <w:color w:val="000000"/>
              </w:rPr>
            </w:pPr>
          </w:p>
          <w:p w14:paraId="63A2002F" w14:textId="2B73E9C7" w:rsidR="001F4839" w:rsidRDefault="00B677EA" w:rsidP="001F4839">
            <w:pPr>
              <w:pBdr>
                <w:top w:val="nil"/>
                <w:left w:val="nil"/>
                <w:bottom w:val="nil"/>
                <w:right w:val="nil"/>
                <w:between w:val="nil"/>
              </w:pBdr>
              <w:spacing w:after="0"/>
              <w:jc w:val="both"/>
              <w:rPr>
                <w:color w:val="000000"/>
              </w:rPr>
            </w:pPr>
            <w:r>
              <w:rPr>
                <w:color w:val="000000"/>
              </w:rPr>
              <w:t xml:space="preserve">The Chair encouraged governors to engage proactively with the agenda for the meeting and to communicate any ideas to the Clerk or Chair ahead of meetings. </w:t>
            </w:r>
          </w:p>
          <w:p w14:paraId="55AFFE1E" w14:textId="6CDC89DE" w:rsidR="001F4839" w:rsidRDefault="001F4839" w:rsidP="001F4839">
            <w:pPr>
              <w:pBdr>
                <w:top w:val="nil"/>
                <w:left w:val="nil"/>
                <w:bottom w:val="nil"/>
                <w:right w:val="nil"/>
                <w:between w:val="nil"/>
              </w:pBdr>
              <w:spacing w:after="0"/>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B4AF98" w14:textId="77777777" w:rsidR="00A25ED2" w:rsidRDefault="00A25ED2">
            <w:pPr>
              <w:pBdr>
                <w:top w:val="nil"/>
                <w:left w:val="nil"/>
                <w:bottom w:val="nil"/>
                <w:right w:val="nil"/>
                <w:between w:val="nil"/>
              </w:pBdr>
              <w:spacing w:after="0"/>
              <w:jc w:val="both"/>
              <w:rPr>
                <w:b/>
                <w:color w:val="000000"/>
              </w:rPr>
            </w:pPr>
          </w:p>
        </w:tc>
      </w:tr>
      <w:tr w:rsidR="00C0072C" w14:paraId="6B9D1959"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EEAF6"/>
          </w:tcPr>
          <w:p w14:paraId="4035A01B" w14:textId="05D7E7BF" w:rsidR="00C0072C" w:rsidRDefault="00C0072C" w:rsidP="005C73B4">
            <w:pPr>
              <w:pBdr>
                <w:top w:val="nil"/>
                <w:left w:val="nil"/>
                <w:bottom w:val="nil"/>
                <w:right w:val="nil"/>
                <w:between w:val="nil"/>
              </w:pBdr>
              <w:spacing w:after="0"/>
              <w:jc w:val="both"/>
              <w:rPr>
                <w:b/>
                <w:color w:val="000000"/>
              </w:rPr>
            </w:pPr>
            <w:r>
              <w:rPr>
                <w:b/>
                <w:color w:val="000000"/>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DEEAF6"/>
          </w:tcPr>
          <w:p w14:paraId="644C0220" w14:textId="488B9816" w:rsidR="00C0072C" w:rsidRDefault="00C0072C" w:rsidP="005C73B4">
            <w:pPr>
              <w:pBdr>
                <w:top w:val="nil"/>
                <w:left w:val="nil"/>
                <w:bottom w:val="nil"/>
                <w:right w:val="nil"/>
                <w:between w:val="nil"/>
              </w:pBdr>
              <w:spacing w:after="0"/>
              <w:jc w:val="both"/>
              <w:rPr>
                <w:b/>
                <w:color w:val="000000"/>
              </w:rPr>
            </w:pPr>
            <w:r>
              <w:rPr>
                <w:b/>
                <w:color w:val="000000"/>
              </w:rPr>
              <w:t>AOB</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cPr>
          <w:p w14:paraId="52FA690E" w14:textId="77777777" w:rsidR="00C0072C" w:rsidRDefault="00C0072C" w:rsidP="005C73B4">
            <w:pPr>
              <w:pBdr>
                <w:top w:val="nil"/>
                <w:left w:val="nil"/>
                <w:bottom w:val="nil"/>
                <w:right w:val="nil"/>
                <w:between w:val="nil"/>
              </w:pBdr>
              <w:spacing w:after="0"/>
              <w:jc w:val="both"/>
              <w:rPr>
                <w:b/>
                <w:color w:val="000000"/>
              </w:rPr>
            </w:pPr>
          </w:p>
        </w:tc>
      </w:tr>
      <w:tr w:rsidR="00C0072C" w14:paraId="204CA8AB"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193FBC0" w14:textId="77777777" w:rsidR="00C0072C" w:rsidRDefault="00C0072C">
            <w:pPr>
              <w:pBdr>
                <w:top w:val="nil"/>
                <w:left w:val="nil"/>
                <w:bottom w:val="nil"/>
                <w:right w:val="nil"/>
                <w:between w:val="nil"/>
              </w:pBdr>
              <w:spacing w:after="0"/>
              <w:jc w:val="both"/>
              <w:rPr>
                <w:b/>
                <w:color w:val="000000"/>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651891A" w14:textId="52824122" w:rsidR="006834EC" w:rsidRDefault="006834EC">
            <w:pPr>
              <w:pBdr>
                <w:top w:val="nil"/>
                <w:left w:val="nil"/>
                <w:bottom w:val="nil"/>
                <w:right w:val="nil"/>
                <w:between w:val="nil"/>
              </w:pBdr>
              <w:spacing w:after="0"/>
              <w:jc w:val="both"/>
              <w:rPr>
                <w:color w:val="000000"/>
              </w:rPr>
            </w:pPr>
            <w:r>
              <w:rPr>
                <w:color w:val="000000"/>
              </w:rPr>
              <w:t>TY suggested the school make more proactive use of its</w:t>
            </w:r>
            <w:r w:rsidR="004E4EE9">
              <w:rPr>
                <w:color w:val="000000"/>
              </w:rPr>
              <w:t xml:space="preserve"> </w:t>
            </w:r>
            <w:r w:rsidRPr="004E4EE9">
              <w:rPr>
                <w:i/>
                <w:iCs/>
                <w:color w:val="000000"/>
              </w:rPr>
              <w:t>‘</w:t>
            </w:r>
            <w:r w:rsidR="00A30B78" w:rsidRPr="004E4EE9">
              <w:rPr>
                <w:i/>
                <w:iCs/>
                <w:color w:val="000000"/>
              </w:rPr>
              <w:t>Principles of the superpower learners</w:t>
            </w:r>
            <w:r w:rsidRPr="004E4EE9">
              <w:rPr>
                <w:i/>
                <w:iCs/>
                <w:color w:val="000000"/>
              </w:rPr>
              <w:t>’</w:t>
            </w:r>
            <w:r>
              <w:rPr>
                <w:color w:val="000000"/>
              </w:rPr>
              <w:t xml:space="preserve"> and </w:t>
            </w:r>
            <w:r w:rsidR="004E4EE9">
              <w:rPr>
                <w:color w:val="000000"/>
              </w:rPr>
              <w:t xml:space="preserve">consider </w:t>
            </w:r>
            <w:r>
              <w:rPr>
                <w:color w:val="000000"/>
              </w:rPr>
              <w:t xml:space="preserve">the marketing of the impact of these important </w:t>
            </w:r>
            <w:r w:rsidR="00A30B78">
              <w:rPr>
                <w:color w:val="000000"/>
              </w:rPr>
              <w:t xml:space="preserve">values embedded in </w:t>
            </w:r>
            <w:r>
              <w:rPr>
                <w:color w:val="000000"/>
              </w:rPr>
              <w:t xml:space="preserve">the </w:t>
            </w:r>
            <w:r w:rsidR="00A30B78">
              <w:rPr>
                <w:color w:val="000000"/>
              </w:rPr>
              <w:t xml:space="preserve">children. </w:t>
            </w:r>
          </w:p>
          <w:p w14:paraId="6A0987D8" w14:textId="77777777" w:rsidR="004E4EE9" w:rsidRDefault="004E4EE9">
            <w:pPr>
              <w:pBdr>
                <w:top w:val="nil"/>
                <w:left w:val="nil"/>
                <w:bottom w:val="nil"/>
                <w:right w:val="nil"/>
                <w:between w:val="nil"/>
              </w:pBdr>
              <w:spacing w:after="0"/>
              <w:jc w:val="both"/>
              <w:rPr>
                <w:color w:val="000000"/>
              </w:rPr>
            </w:pPr>
          </w:p>
          <w:p w14:paraId="5512319D" w14:textId="636AD78C" w:rsidR="006834EC" w:rsidRPr="006834EC" w:rsidRDefault="006834EC" w:rsidP="006834EC">
            <w:pPr>
              <w:pBdr>
                <w:top w:val="nil"/>
                <w:left w:val="nil"/>
                <w:bottom w:val="nil"/>
                <w:right w:val="nil"/>
                <w:between w:val="nil"/>
              </w:pBdr>
              <w:spacing w:after="0"/>
              <w:jc w:val="both"/>
              <w:rPr>
                <w:b/>
                <w:bCs/>
                <w:color w:val="0070C0"/>
              </w:rPr>
            </w:pPr>
            <w:r w:rsidRPr="006834EC">
              <w:rPr>
                <w:b/>
                <w:bCs/>
                <w:color w:val="0070C0"/>
              </w:rPr>
              <w:t xml:space="preserve">Action: The HT suggested this </w:t>
            </w:r>
            <w:r w:rsidR="001F4839" w:rsidRPr="006834EC">
              <w:rPr>
                <w:b/>
                <w:bCs/>
                <w:color w:val="0070C0"/>
              </w:rPr>
              <w:t>be explored by governors at a development day</w:t>
            </w:r>
            <w:r w:rsidRPr="006834EC">
              <w:rPr>
                <w:b/>
                <w:bCs/>
                <w:color w:val="0070C0"/>
              </w:rPr>
              <w:t xml:space="preserve">. </w:t>
            </w:r>
          </w:p>
          <w:p w14:paraId="652DCA51" w14:textId="143875F7" w:rsidR="00A30B78" w:rsidRDefault="001F4839" w:rsidP="006834EC">
            <w:pPr>
              <w:pBdr>
                <w:top w:val="nil"/>
                <w:left w:val="nil"/>
                <w:bottom w:val="nil"/>
                <w:right w:val="nil"/>
                <w:between w:val="nil"/>
              </w:pBdr>
              <w:spacing w:after="0"/>
              <w:jc w:val="both"/>
              <w:rPr>
                <w:color w:val="000000"/>
              </w:rPr>
            </w:pPr>
            <w:r>
              <w:rPr>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A79E10" w14:textId="77777777" w:rsidR="00C0072C" w:rsidRDefault="00C0072C">
            <w:pPr>
              <w:pBdr>
                <w:top w:val="nil"/>
                <w:left w:val="nil"/>
                <w:bottom w:val="nil"/>
                <w:right w:val="nil"/>
                <w:between w:val="nil"/>
              </w:pBdr>
              <w:spacing w:after="0"/>
              <w:jc w:val="both"/>
              <w:rPr>
                <w:b/>
                <w:color w:val="000000"/>
              </w:rPr>
            </w:pPr>
          </w:p>
          <w:p w14:paraId="17CC7A8B" w14:textId="77777777" w:rsidR="004E4EE9" w:rsidRDefault="004E4EE9">
            <w:pPr>
              <w:pBdr>
                <w:top w:val="nil"/>
                <w:left w:val="nil"/>
                <w:bottom w:val="nil"/>
                <w:right w:val="nil"/>
                <w:between w:val="nil"/>
              </w:pBdr>
              <w:spacing w:after="0"/>
              <w:jc w:val="both"/>
              <w:rPr>
                <w:b/>
                <w:color w:val="000000"/>
              </w:rPr>
            </w:pPr>
          </w:p>
          <w:p w14:paraId="1DA024C4" w14:textId="77777777" w:rsidR="004E4EE9" w:rsidRDefault="004E4EE9">
            <w:pPr>
              <w:pBdr>
                <w:top w:val="nil"/>
                <w:left w:val="nil"/>
                <w:bottom w:val="nil"/>
                <w:right w:val="nil"/>
                <w:between w:val="nil"/>
              </w:pBdr>
              <w:spacing w:after="0"/>
              <w:jc w:val="both"/>
              <w:rPr>
                <w:b/>
                <w:color w:val="000000"/>
              </w:rPr>
            </w:pPr>
          </w:p>
          <w:p w14:paraId="15A48242" w14:textId="77777777" w:rsidR="004E4EE9" w:rsidRDefault="004E4EE9">
            <w:pPr>
              <w:pBdr>
                <w:top w:val="nil"/>
                <w:left w:val="nil"/>
                <w:bottom w:val="nil"/>
                <w:right w:val="nil"/>
                <w:between w:val="nil"/>
              </w:pBdr>
              <w:spacing w:after="0"/>
              <w:jc w:val="both"/>
              <w:rPr>
                <w:b/>
                <w:color w:val="000000"/>
              </w:rPr>
            </w:pPr>
          </w:p>
          <w:p w14:paraId="28B76FE7" w14:textId="14EFE2FD" w:rsidR="004E4EE9" w:rsidRDefault="005510B1">
            <w:pPr>
              <w:pBdr>
                <w:top w:val="nil"/>
                <w:left w:val="nil"/>
                <w:bottom w:val="nil"/>
                <w:right w:val="nil"/>
                <w:between w:val="nil"/>
              </w:pBdr>
              <w:spacing w:after="0"/>
              <w:jc w:val="both"/>
              <w:rPr>
                <w:b/>
                <w:color w:val="000000"/>
              </w:rPr>
            </w:pPr>
            <w:r>
              <w:rPr>
                <w:b/>
                <w:color w:val="000000"/>
              </w:rPr>
              <w:t>ALL</w:t>
            </w:r>
          </w:p>
        </w:tc>
      </w:tr>
      <w:tr w:rsidR="00A25ED2" w14:paraId="6B7C83ED"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EEAF6"/>
          </w:tcPr>
          <w:p w14:paraId="3BBCC9AB" w14:textId="73127A6F" w:rsidR="00A25ED2" w:rsidRDefault="00A52C54">
            <w:pPr>
              <w:pBdr>
                <w:top w:val="nil"/>
                <w:left w:val="nil"/>
                <w:bottom w:val="nil"/>
                <w:right w:val="nil"/>
                <w:between w:val="nil"/>
              </w:pBdr>
              <w:spacing w:after="0"/>
              <w:jc w:val="both"/>
              <w:rPr>
                <w:b/>
                <w:color w:val="000000"/>
              </w:rPr>
            </w:pPr>
            <w:bookmarkStart w:id="0" w:name="_Hlk62044785"/>
            <w:r>
              <w:rPr>
                <w:b/>
                <w:color w:val="000000"/>
              </w:rPr>
              <w:t>1</w:t>
            </w:r>
            <w:r w:rsidR="00C0072C">
              <w:rPr>
                <w:b/>
                <w:color w:val="000000"/>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DEEAF6"/>
          </w:tcPr>
          <w:p w14:paraId="54917AEA" w14:textId="77777777" w:rsidR="00A25ED2" w:rsidRDefault="00A52C54">
            <w:pPr>
              <w:pBdr>
                <w:top w:val="nil"/>
                <w:left w:val="nil"/>
                <w:bottom w:val="nil"/>
                <w:right w:val="nil"/>
                <w:between w:val="nil"/>
              </w:pBdr>
              <w:spacing w:after="0"/>
              <w:jc w:val="both"/>
              <w:rPr>
                <w:b/>
                <w:color w:val="000000"/>
              </w:rPr>
            </w:pPr>
            <w:r>
              <w:rPr>
                <w:b/>
                <w:color w:val="000000"/>
              </w:rPr>
              <w:t>Confidential items</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cPr>
          <w:p w14:paraId="6C253C05" w14:textId="77777777" w:rsidR="00A25ED2" w:rsidRDefault="00A25ED2">
            <w:pPr>
              <w:pBdr>
                <w:top w:val="nil"/>
                <w:left w:val="nil"/>
                <w:bottom w:val="nil"/>
                <w:right w:val="nil"/>
                <w:between w:val="nil"/>
              </w:pBdr>
              <w:spacing w:after="0"/>
              <w:jc w:val="both"/>
              <w:rPr>
                <w:b/>
                <w:color w:val="000000"/>
              </w:rPr>
            </w:pPr>
          </w:p>
        </w:tc>
      </w:tr>
      <w:bookmarkEnd w:id="0"/>
      <w:tr w:rsidR="00A25ED2" w14:paraId="4EA66979"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2DDFB88" w14:textId="77777777" w:rsidR="00A25ED2" w:rsidRDefault="00A25ED2">
            <w:pPr>
              <w:pBdr>
                <w:top w:val="nil"/>
                <w:left w:val="nil"/>
                <w:bottom w:val="nil"/>
                <w:right w:val="nil"/>
                <w:between w:val="nil"/>
              </w:pBdr>
              <w:spacing w:after="0"/>
              <w:jc w:val="both"/>
              <w:rPr>
                <w:b/>
                <w:color w:val="000000"/>
                <w:sz w:val="18"/>
                <w:szCs w:val="18"/>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14:paraId="209812BB" w14:textId="0022E0FC" w:rsidR="00A25ED2" w:rsidRDefault="007B560C">
            <w:pPr>
              <w:pBdr>
                <w:top w:val="nil"/>
                <w:left w:val="nil"/>
                <w:bottom w:val="nil"/>
                <w:right w:val="nil"/>
                <w:between w:val="nil"/>
              </w:pBdr>
              <w:shd w:val="clear" w:color="auto" w:fill="FFFFFF"/>
              <w:spacing w:before="100" w:after="100"/>
              <w:rPr>
                <w:rFonts w:ascii="Times New Roman" w:eastAsia="Times New Roman" w:hAnsi="Times New Roman" w:cs="Times New Roman"/>
                <w:color w:val="000000"/>
                <w:sz w:val="26"/>
                <w:szCs w:val="26"/>
              </w:rPr>
            </w:pPr>
            <w:r>
              <w:rPr>
                <w:color w:val="26282A"/>
              </w:rPr>
              <w:t>None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51340B7" w14:textId="77777777" w:rsidR="00A25ED2" w:rsidRDefault="00A25ED2">
            <w:pPr>
              <w:pBdr>
                <w:top w:val="nil"/>
                <w:left w:val="nil"/>
                <w:bottom w:val="nil"/>
                <w:right w:val="nil"/>
                <w:between w:val="nil"/>
              </w:pBdr>
              <w:spacing w:after="0"/>
              <w:jc w:val="both"/>
              <w:rPr>
                <w:b/>
                <w:color w:val="000000"/>
                <w:sz w:val="18"/>
                <w:szCs w:val="18"/>
              </w:rPr>
            </w:pPr>
          </w:p>
        </w:tc>
      </w:tr>
      <w:tr w:rsidR="007B560C" w14:paraId="049E59D9"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DEEAF6"/>
          </w:tcPr>
          <w:p w14:paraId="29B9FDDF" w14:textId="04562615" w:rsidR="007B560C" w:rsidRDefault="00C0072C" w:rsidP="005C73B4">
            <w:pPr>
              <w:pBdr>
                <w:top w:val="nil"/>
                <w:left w:val="nil"/>
                <w:bottom w:val="nil"/>
                <w:right w:val="nil"/>
                <w:between w:val="nil"/>
              </w:pBdr>
              <w:spacing w:after="0"/>
              <w:jc w:val="both"/>
              <w:rPr>
                <w:b/>
                <w:color w:val="000000"/>
              </w:rPr>
            </w:pPr>
            <w:r>
              <w:rPr>
                <w:b/>
                <w:color w:val="000000"/>
              </w:rPr>
              <w:t>14</w:t>
            </w:r>
          </w:p>
        </w:tc>
        <w:tc>
          <w:tcPr>
            <w:tcW w:w="7796" w:type="dxa"/>
            <w:tcBorders>
              <w:top w:val="single" w:sz="4" w:space="0" w:color="000000"/>
              <w:left w:val="single" w:sz="4" w:space="0" w:color="000000"/>
              <w:bottom w:val="single" w:sz="4" w:space="0" w:color="000000"/>
              <w:right w:val="single" w:sz="4" w:space="0" w:color="000000"/>
            </w:tcBorders>
            <w:shd w:val="clear" w:color="auto" w:fill="DEEAF6"/>
          </w:tcPr>
          <w:p w14:paraId="5F4D20F6" w14:textId="122F78F4" w:rsidR="007B560C" w:rsidRDefault="007B560C" w:rsidP="005C73B4">
            <w:pPr>
              <w:pBdr>
                <w:top w:val="nil"/>
                <w:left w:val="nil"/>
                <w:bottom w:val="nil"/>
                <w:right w:val="nil"/>
                <w:between w:val="nil"/>
              </w:pBdr>
              <w:spacing w:after="0"/>
              <w:jc w:val="both"/>
              <w:rPr>
                <w:b/>
                <w:color w:val="000000"/>
              </w:rPr>
            </w:pPr>
            <w:r>
              <w:rPr>
                <w:b/>
                <w:color w:val="000000"/>
              </w:rPr>
              <w:t>Future Meetings</w:t>
            </w:r>
          </w:p>
        </w:tc>
        <w:tc>
          <w:tcPr>
            <w:tcW w:w="1276" w:type="dxa"/>
            <w:tcBorders>
              <w:top w:val="single" w:sz="4" w:space="0" w:color="000000"/>
              <w:left w:val="single" w:sz="4" w:space="0" w:color="000000"/>
              <w:bottom w:val="single" w:sz="4" w:space="0" w:color="000000"/>
              <w:right w:val="single" w:sz="4" w:space="0" w:color="000000"/>
            </w:tcBorders>
            <w:shd w:val="clear" w:color="auto" w:fill="DEEAF6"/>
          </w:tcPr>
          <w:p w14:paraId="2CF66C1D" w14:textId="77777777" w:rsidR="007B560C" w:rsidRDefault="007B560C" w:rsidP="005C73B4">
            <w:pPr>
              <w:pBdr>
                <w:top w:val="nil"/>
                <w:left w:val="nil"/>
                <w:bottom w:val="nil"/>
                <w:right w:val="nil"/>
                <w:between w:val="nil"/>
              </w:pBdr>
              <w:spacing w:after="0"/>
              <w:jc w:val="both"/>
              <w:rPr>
                <w:b/>
                <w:color w:val="000000"/>
              </w:rPr>
            </w:pPr>
          </w:p>
        </w:tc>
      </w:tr>
      <w:tr w:rsidR="007B560C" w14:paraId="0C9E6270" w14:textId="77777777" w:rsidTr="00734D41">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D7F1459" w14:textId="77777777" w:rsidR="007B560C" w:rsidRDefault="007B560C">
            <w:pPr>
              <w:pBdr>
                <w:top w:val="nil"/>
                <w:left w:val="nil"/>
                <w:bottom w:val="nil"/>
                <w:right w:val="nil"/>
                <w:between w:val="nil"/>
              </w:pBdr>
              <w:spacing w:after="0"/>
              <w:jc w:val="both"/>
              <w:rPr>
                <w:b/>
                <w:color w:val="000000"/>
                <w:sz w:val="18"/>
                <w:szCs w:val="18"/>
              </w:rPr>
            </w:pPr>
          </w:p>
        </w:tc>
        <w:tc>
          <w:tcPr>
            <w:tcW w:w="7796" w:type="dxa"/>
            <w:tcBorders>
              <w:top w:val="single" w:sz="4" w:space="0" w:color="000000"/>
              <w:left w:val="single" w:sz="4" w:space="0" w:color="000000"/>
              <w:bottom w:val="single" w:sz="4" w:space="0" w:color="000000"/>
              <w:right w:val="single" w:sz="4" w:space="0" w:color="000000"/>
            </w:tcBorders>
            <w:shd w:val="clear" w:color="auto" w:fill="FFFFFF"/>
          </w:tcPr>
          <w:p w14:paraId="324E66D2" w14:textId="77777777" w:rsidR="007B560C" w:rsidRPr="007B560C" w:rsidRDefault="007B560C" w:rsidP="007B560C">
            <w:pPr>
              <w:pBdr>
                <w:top w:val="nil"/>
                <w:left w:val="nil"/>
                <w:bottom w:val="nil"/>
                <w:right w:val="nil"/>
                <w:between w:val="nil"/>
              </w:pBdr>
              <w:shd w:val="clear" w:color="auto" w:fill="FFFFFF"/>
              <w:rPr>
                <w:b/>
                <w:bCs/>
                <w:color w:val="1D2228"/>
              </w:rPr>
            </w:pPr>
            <w:r w:rsidRPr="007B560C">
              <w:rPr>
                <w:b/>
                <w:bCs/>
                <w:color w:val="1D2228"/>
              </w:rPr>
              <w:t>Spring 2021</w:t>
            </w:r>
          </w:p>
          <w:p w14:paraId="081150BA" w14:textId="3610236C" w:rsidR="007B560C" w:rsidRPr="007B560C" w:rsidRDefault="007B560C" w:rsidP="007B560C">
            <w:pPr>
              <w:pBdr>
                <w:top w:val="nil"/>
                <w:left w:val="nil"/>
                <w:bottom w:val="nil"/>
                <w:right w:val="nil"/>
                <w:between w:val="nil"/>
              </w:pBdr>
              <w:shd w:val="clear" w:color="auto" w:fill="FFFFFF"/>
              <w:rPr>
                <w:color w:val="1D2228"/>
              </w:rPr>
            </w:pPr>
            <w:r w:rsidRPr="007B560C">
              <w:rPr>
                <w:color w:val="1D2228"/>
              </w:rPr>
              <w:t xml:space="preserve">FGB </w:t>
            </w:r>
            <w:r w:rsidR="00A83C2B">
              <w:rPr>
                <w:color w:val="1D2228"/>
              </w:rPr>
              <w:t>25</w:t>
            </w:r>
            <w:r w:rsidRPr="007B560C">
              <w:rPr>
                <w:color w:val="1D2228"/>
              </w:rPr>
              <w:t>th March </w:t>
            </w:r>
          </w:p>
          <w:p w14:paraId="1B529CD4" w14:textId="77777777" w:rsidR="007B560C" w:rsidRPr="007B560C" w:rsidRDefault="007B560C" w:rsidP="007B560C">
            <w:pPr>
              <w:pBdr>
                <w:top w:val="nil"/>
                <w:left w:val="nil"/>
                <w:bottom w:val="nil"/>
                <w:right w:val="nil"/>
                <w:between w:val="nil"/>
              </w:pBdr>
              <w:shd w:val="clear" w:color="auto" w:fill="FFFFFF"/>
              <w:rPr>
                <w:b/>
                <w:bCs/>
                <w:color w:val="1D2228"/>
              </w:rPr>
            </w:pPr>
            <w:r w:rsidRPr="007B560C">
              <w:rPr>
                <w:b/>
                <w:bCs/>
                <w:color w:val="1D2228"/>
              </w:rPr>
              <w:t>Summer 2021</w:t>
            </w:r>
          </w:p>
          <w:p w14:paraId="4B573FC4" w14:textId="77777777" w:rsidR="007B560C" w:rsidRPr="007B560C" w:rsidRDefault="007B560C" w:rsidP="007B560C">
            <w:pPr>
              <w:pBdr>
                <w:top w:val="nil"/>
                <w:left w:val="nil"/>
                <w:bottom w:val="nil"/>
                <w:right w:val="nil"/>
                <w:between w:val="nil"/>
              </w:pBdr>
              <w:shd w:val="clear" w:color="auto" w:fill="FFFFFF"/>
              <w:rPr>
                <w:color w:val="1D2228"/>
              </w:rPr>
            </w:pPr>
            <w:r w:rsidRPr="007B560C">
              <w:rPr>
                <w:color w:val="1D2228"/>
              </w:rPr>
              <w:t>TLPC 13th May </w:t>
            </w:r>
          </w:p>
          <w:p w14:paraId="4F51CA01" w14:textId="77777777" w:rsidR="007B560C" w:rsidRPr="007B560C" w:rsidRDefault="007B560C" w:rsidP="007B560C">
            <w:pPr>
              <w:pBdr>
                <w:top w:val="nil"/>
                <w:left w:val="nil"/>
                <w:bottom w:val="nil"/>
                <w:right w:val="nil"/>
                <w:between w:val="nil"/>
              </w:pBdr>
              <w:shd w:val="clear" w:color="auto" w:fill="FFFFFF"/>
              <w:rPr>
                <w:color w:val="1D2228"/>
              </w:rPr>
            </w:pPr>
            <w:r w:rsidRPr="007B560C">
              <w:rPr>
                <w:color w:val="1D2228"/>
              </w:rPr>
              <w:t>FGB 17th June</w:t>
            </w:r>
          </w:p>
          <w:p w14:paraId="0FBF6BF2" w14:textId="77777777" w:rsidR="007B560C" w:rsidRPr="007B560C" w:rsidRDefault="007B560C" w:rsidP="007B560C">
            <w:pPr>
              <w:pBdr>
                <w:top w:val="nil"/>
                <w:left w:val="nil"/>
                <w:bottom w:val="nil"/>
                <w:right w:val="nil"/>
                <w:between w:val="nil"/>
              </w:pBdr>
              <w:spacing w:after="0"/>
              <w:rPr>
                <w:color w:val="1D2228"/>
              </w:rPr>
            </w:pPr>
            <w:r w:rsidRPr="007B560C">
              <w:rPr>
                <w:color w:val="1D2228"/>
              </w:rPr>
              <w:t xml:space="preserve"> </w:t>
            </w:r>
          </w:p>
          <w:p w14:paraId="3D9CE5C0" w14:textId="77777777" w:rsidR="007B560C" w:rsidRPr="007B560C" w:rsidRDefault="007B560C" w:rsidP="007B560C">
            <w:pPr>
              <w:pBdr>
                <w:top w:val="nil"/>
                <w:left w:val="nil"/>
                <w:bottom w:val="nil"/>
                <w:right w:val="nil"/>
                <w:between w:val="nil"/>
              </w:pBdr>
              <w:spacing w:after="0"/>
              <w:rPr>
                <w:color w:val="1D2228"/>
              </w:rPr>
            </w:pPr>
            <w:r w:rsidRPr="007B560C">
              <w:rPr>
                <w:color w:val="1D2228"/>
              </w:rPr>
              <w:t>Time of meetings:</w:t>
            </w:r>
          </w:p>
          <w:p w14:paraId="4726D17D" w14:textId="77777777" w:rsidR="007B560C" w:rsidRDefault="007B560C" w:rsidP="007B560C">
            <w:pPr>
              <w:pBdr>
                <w:top w:val="nil"/>
                <w:left w:val="nil"/>
                <w:bottom w:val="nil"/>
                <w:right w:val="nil"/>
                <w:between w:val="nil"/>
              </w:pBdr>
              <w:spacing w:after="0"/>
              <w:rPr>
                <w:color w:val="1D2228"/>
              </w:rPr>
            </w:pPr>
            <w:r>
              <w:rPr>
                <w:color w:val="1D2228"/>
              </w:rPr>
              <w:t>FGB 6pm</w:t>
            </w:r>
          </w:p>
          <w:p w14:paraId="5F3C53F3" w14:textId="373F80FA" w:rsidR="007B560C" w:rsidRPr="007B560C" w:rsidRDefault="007B560C" w:rsidP="007B560C">
            <w:pPr>
              <w:pBdr>
                <w:top w:val="nil"/>
                <w:left w:val="nil"/>
                <w:bottom w:val="nil"/>
                <w:right w:val="nil"/>
                <w:between w:val="nil"/>
              </w:pBdr>
              <w:shd w:val="clear" w:color="auto" w:fill="FFFFFF"/>
              <w:rPr>
                <w:color w:val="1D2228"/>
              </w:rPr>
            </w:pPr>
            <w:r>
              <w:rPr>
                <w:color w:val="1D2228"/>
              </w:rPr>
              <w:t>Committee meetings: 5pm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86D8545" w14:textId="77777777" w:rsidR="007B560C" w:rsidRDefault="007B560C">
            <w:pPr>
              <w:pBdr>
                <w:top w:val="nil"/>
                <w:left w:val="nil"/>
                <w:bottom w:val="nil"/>
                <w:right w:val="nil"/>
                <w:between w:val="nil"/>
              </w:pBdr>
              <w:spacing w:after="0"/>
              <w:jc w:val="both"/>
              <w:rPr>
                <w:b/>
                <w:color w:val="000000"/>
                <w:sz w:val="18"/>
                <w:szCs w:val="18"/>
              </w:rPr>
            </w:pPr>
          </w:p>
        </w:tc>
      </w:tr>
    </w:tbl>
    <w:p w14:paraId="61291B40" w14:textId="77777777" w:rsidR="00A25ED2" w:rsidRDefault="00A25ED2">
      <w:pPr>
        <w:pBdr>
          <w:top w:val="nil"/>
          <w:left w:val="nil"/>
          <w:bottom w:val="nil"/>
          <w:right w:val="nil"/>
          <w:between w:val="nil"/>
        </w:pBdr>
        <w:jc w:val="both"/>
        <w:rPr>
          <w:color w:val="000000"/>
        </w:rPr>
      </w:pPr>
    </w:p>
    <w:p w14:paraId="01074D5B" w14:textId="514DC507" w:rsidR="00A25ED2" w:rsidRDefault="00A52C54">
      <w:pPr>
        <w:pBdr>
          <w:top w:val="nil"/>
          <w:left w:val="nil"/>
          <w:bottom w:val="nil"/>
          <w:right w:val="nil"/>
          <w:between w:val="nil"/>
        </w:pBdr>
        <w:jc w:val="both"/>
        <w:rPr>
          <w:color w:val="000000"/>
        </w:rPr>
      </w:pPr>
      <w:r>
        <w:rPr>
          <w:color w:val="000000"/>
        </w:rPr>
        <w:t xml:space="preserve">There being no further matters to discuss, the Chair thanked those present for attending and closed the Meeting closed at </w:t>
      </w:r>
      <w:r w:rsidR="00734D41">
        <w:rPr>
          <w:color w:val="000000"/>
        </w:rPr>
        <w:t>19.00.</w:t>
      </w:r>
    </w:p>
    <w:p w14:paraId="102F4D24" w14:textId="77777777" w:rsidR="00A25ED2" w:rsidRDefault="00A25ED2">
      <w:pPr>
        <w:pBdr>
          <w:top w:val="nil"/>
          <w:left w:val="nil"/>
          <w:bottom w:val="nil"/>
          <w:right w:val="nil"/>
          <w:between w:val="nil"/>
        </w:pBdr>
        <w:jc w:val="both"/>
        <w:rPr>
          <w:color w:val="000000"/>
        </w:rPr>
      </w:pPr>
    </w:p>
    <w:p w14:paraId="01AF1096" w14:textId="0BDD4F29" w:rsidR="00A25ED2" w:rsidRDefault="00A52C54">
      <w:pPr>
        <w:pBdr>
          <w:top w:val="nil"/>
          <w:left w:val="nil"/>
          <w:bottom w:val="nil"/>
          <w:right w:val="nil"/>
          <w:between w:val="nil"/>
        </w:pBdr>
        <w:tabs>
          <w:tab w:val="left" w:pos="4536"/>
          <w:tab w:val="left" w:pos="5103"/>
          <w:tab w:val="left" w:pos="7938"/>
        </w:tabs>
        <w:jc w:val="both"/>
        <w:rPr>
          <w:color w:val="000000"/>
        </w:rPr>
      </w:pPr>
      <w:r>
        <w:rPr>
          <w:color w:val="000000"/>
        </w:rPr>
        <w:tab/>
      </w:r>
      <w:r>
        <w:rPr>
          <w:color w:val="000000"/>
        </w:rPr>
        <w:tab/>
      </w:r>
    </w:p>
    <w:p w14:paraId="341BF371" w14:textId="77777777" w:rsidR="00A25ED2" w:rsidRDefault="00A52C54">
      <w:pPr>
        <w:pBdr>
          <w:top w:val="nil"/>
          <w:left w:val="nil"/>
          <w:bottom w:val="nil"/>
          <w:right w:val="nil"/>
          <w:between w:val="nil"/>
        </w:pBdr>
        <w:jc w:val="both"/>
        <w:rPr>
          <w:color w:val="000000"/>
          <w:sz w:val="24"/>
          <w:szCs w:val="24"/>
        </w:rPr>
      </w:pPr>
      <w:r>
        <w:rPr>
          <w:color w:val="000000"/>
        </w:rPr>
        <w:t xml:space="preserve">Will Young, Chair of Argyle Primary School TLPC Committee </w:t>
      </w:r>
    </w:p>
    <w:p w14:paraId="2F5706F1" w14:textId="77777777" w:rsidR="00A25ED2" w:rsidRDefault="00A25ED2">
      <w:pPr>
        <w:pBdr>
          <w:top w:val="nil"/>
          <w:left w:val="nil"/>
          <w:bottom w:val="nil"/>
          <w:right w:val="nil"/>
          <w:between w:val="nil"/>
        </w:pBdr>
        <w:jc w:val="both"/>
        <w:rPr>
          <w:color w:val="000000"/>
          <w:sz w:val="20"/>
          <w:szCs w:val="20"/>
        </w:rPr>
      </w:pPr>
    </w:p>
    <w:sectPr w:rsidR="00A25ED2">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8754" w14:textId="77777777" w:rsidR="000C34DB" w:rsidRDefault="000C34DB">
      <w:pPr>
        <w:spacing w:after="0"/>
      </w:pPr>
      <w:r>
        <w:separator/>
      </w:r>
    </w:p>
  </w:endnote>
  <w:endnote w:type="continuationSeparator" w:id="0">
    <w:p w14:paraId="3C016A41" w14:textId="77777777" w:rsidR="000C34DB" w:rsidRDefault="000C3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A5AD" w14:textId="4C2C9D1D" w:rsidR="00971844" w:rsidRDefault="00971844">
    <w:pPr>
      <w:pBdr>
        <w:top w:val="single" w:sz="4" w:space="1" w:color="D9D9D9"/>
        <w:left w:val="nil"/>
        <w:bottom w:val="nil"/>
        <w:right w:val="nil"/>
        <w:between w:val="nil"/>
      </w:pBdr>
      <w:tabs>
        <w:tab w:val="center" w:pos="4513"/>
        <w:tab w:val="right" w:pos="9026"/>
      </w:tabs>
      <w:spacing w:after="0"/>
      <w:rPr>
        <w:color w:val="7F7F7F"/>
      </w:rPr>
    </w:pPr>
    <w:r>
      <w:rPr>
        <w:color w:val="000000"/>
      </w:rPr>
      <w:t>TLPC 12</w:t>
    </w:r>
    <w:r>
      <w:rPr>
        <w:color w:val="000000"/>
        <w:sz w:val="23"/>
        <w:szCs w:val="23"/>
        <w:vertAlign w:val="superscript"/>
      </w:rPr>
      <w:t>th</w:t>
    </w:r>
    <w:r>
      <w:rPr>
        <w:color w:val="000000"/>
      </w:rPr>
      <w:t xml:space="preserve"> February 2021</w:t>
    </w:r>
    <w:r w:rsidR="005510B1">
      <w:rPr>
        <w:color w:val="000000"/>
      </w:rPr>
      <w:t>.</w:t>
    </w:r>
    <w:r>
      <w:rPr>
        <w:color w:val="000000"/>
      </w:rPr>
      <w:tab/>
    </w:r>
    <w:r>
      <w:rPr>
        <w:color w:val="000000"/>
      </w:rPr>
      <w:tab/>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b/>
        <w:color w:val="000000"/>
      </w:rPr>
      <w:t xml:space="preserve"> | </w:t>
    </w:r>
    <w:r>
      <w:rPr>
        <w:color w:val="7F7F7F"/>
      </w:rPr>
      <w:t>Page</w:t>
    </w:r>
  </w:p>
  <w:p w14:paraId="5E95941E" w14:textId="143D80B2" w:rsidR="005510B1" w:rsidRDefault="005510B1">
    <w:pPr>
      <w:pBdr>
        <w:top w:val="single" w:sz="4" w:space="1" w:color="D9D9D9"/>
        <w:left w:val="nil"/>
        <w:bottom w:val="nil"/>
        <w:right w:val="nil"/>
        <w:between w:val="nil"/>
      </w:pBdr>
      <w:tabs>
        <w:tab w:val="center" w:pos="4513"/>
        <w:tab w:val="right" w:pos="9026"/>
      </w:tabs>
      <w:spacing w:after="0"/>
      <w:rPr>
        <w:color w:val="000000"/>
      </w:rPr>
    </w:pPr>
    <w:r>
      <w:rPr>
        <w:color w:val="000000"/>
      </w:rPr>
      <w:t>Minutes accepted as a true record at TLPC 13</w:t>
    </w:r>
    <w:r w:rsidRPr="00AB2646">
      <w:rPr>
        <w:color w:val="000000"/>
        <w:vertAlign w:val="superscript"/>
      </w:rPr>
      <w:t>th</w:t>
    </w:r>
    <w:r>
      <w:rPr>
        <w:color w:val="000000"/>
      </w:rPr>
      <w:t xml:space="preserve"> May 2021 and signed by the Chair on Governor Hub.</w:t>
    </w:r>
  </w:p>
  <w:p w14:paraId="040CAC9A" w14:textId="77777777" w:rsidR="00971844" w:rsidRDefault="00971844">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5F86" w14:textId="77777777" w:rsidR="000C34DB" w:rsidRDefault="000C34DB">
      <w:pPr>
        <w:spacing w:after="0"/>
      </w:pPr>
      <w:r>
        <w:separator/>
      </w:r>
    </w:p>
  </w:footnote>
  <w:footnote w:type="continuationSeparator" w:id="0">
    <w:p w14:paraId="22B4D368" w14:textId="77777777" w:rsidR="000C34DB" w:rsidRDefault="000C34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7834" w14:textId="77777777" w:rsidR="00971844" w:rsidRDefault="00971844">
    <w:pPr>
      <w:pBdr>
        <w:top w:val="nil"/>
        <w:left w:val="nil"/>
        <w:bottom w:val="nil"/>
        <w:right w:val="nil"/>
        <w:between w:val="nil"/>
      </w:pBdr>
      <w:tabs>
        <w:tab w:val="center" w:pos="4513"/>
        <w:tab w:val="right" w:pos="9026"/>
      </w:tabs>
      <w:spacing w:after="0"/>
      <w:rPr>
        <w:color w:val="000000"/>
      </w:rPr>
    </w:pPr>
    <w:r>
      <w:rPr>
        <w:noProof/>
      </w:rPr>
      <w:drawing>
        <wp:anchor distT="0" distB="0" distL="0" distR="0" simplePos="0" relativeHeight="251658240" behindDoc="0" locked="0" layoutInCell="1" hidden="0" allowOverlap="1" wp14:anchorId="17DFF41B" wp14:editId="05A472A6">
          <wp:simplePos x="0" y="0"/>
          <wp:positionH relativeFrom="column">
            <wp:posOffset>5010150</wp:posOffset>
          </wp:positionH>
          <wp:positionV relativeFrom="paragraph">
            <wp:posOffset>-380999</wp:posOffset>
          </wp:positionV>
          <wp:extent cx="1392555" cy="755650"/>
          <wp:effectExtent l="0" t="0" r="0" b="0"/>
          <wp:wrapSquare wrapText="bothSides" distT="0" distB="0" distL="0" distR="0"/>
          <wp:docPr id="1" name="image1.jpg" descr="Argyle_Logotype-Large"/>
          <wp:cNvGraphicFramePr/>
          <a:graphic xmlns:a="http://schemas.openxmlformats.org/drawingml/2006/main">
            <a:graphicData uri="http://schemas.openxmlformats.org/drawingml/2006/picture">
              <pic:pic xmlns:pic="http://schemas.openxmlformats.org/drawingml/2006/picture">
                <pic:nvPicPr>
                  <pic:cNvPr id="0" name="image1.jpg" descr="Argyle_Logotype-Large"/>
                  <pic:cNvPicPr preferRelativeResize="0"/>
                </pic:nvPicPr>
                <pic:blipFill>
                  <a:blip r:embed="rId1"/>
                  <a:srcRect/>
                  <a:stretch>
                    <a:fillRect/>
                  </a:stretch>
                </pic:blipFill>
                <pic:spPr>
                  <a:xfrm>
                    <a:off x="0" y="0"/>
                    <a:ext cx="1392555" cy="755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4194"/>
    <w:multiLevelType w:val="hybridMultilevel"/>
    <w:tmpl w:val="6C266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840AF7"/>
    <w:multiLevelType w:val="hybridMultilevel"/>
    <w:tmpl w:val="AFFCEA20"/>
    <w:lvl w:ilvl="0" w:tplc="2042081E">
      <w:start w:val="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B1447A"/>
    <w:multiLevelType w:val="hybridMultilevel"/>
    <w:tmpl w:val="20C8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5239FE"/>
    <w:multiLevelType w:val="hybridMultilevel"/>
    <w:tmpl w:val="E5B02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D61A25"/>
    <w:multiLevelType w:val="multilevel"/>
    <w:tmpl w:val="65C47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1737EB"/>
    <w:multiLevelType w:val="multilevel"/>
    <w:tmpl w:val="DD663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D2"/>
    <w:rsid w:val="00000694"/>
    <w:rsid w:val="000129A4"/>
    <w:rsid w:val="0004086C"/>
    <w:rsid w:val="000520E9"/>
    <w:rsid w:val="000A0B88"/>
    <w:rsid w:val="000B0B83"/>
    <w:rsid w:val="000C34DB"/>
    <w:rsid w:val="00105EEE"/>
    <w:rsid w:val="00116C47"/>
    <w:rsid w:val="001328B5"/>
    <w:rsid w:val="001C2F41"/>
    <w:rsid w:val="001F4839"/>
    <w:rsid w:val="00215FA0"/>
    <w:rsid w:val="002176B5"/>
    <w:rsid w:val="002573A8"/>
    <w:rsid w:val="00257495"/>
    <w:rsid w:val="003448DB"/>
    <w:rsid w:val="003479B6"/>
    <w:rsid w:val="00370212"/>
    <w:rsid w:val="00377B66"/>
    <w:rsid w:val="00387689"/>
    <w:rsid w:val="003C1F59"/>
    <w:rsid w:val="003C5C79"/>
    <w:rsid w:val="004330C0"/>
    <w:rsid w:val="004806C6"/>
    <w:rsid w:val="004B519F"/>
    <w:rsid w:val="004C5A72"/>
    <w:rsid w:val="004E0BB0"/>
    <w:rsid w:val="004E4EE9"/>
    <w:rsid w:val="005054BE"/>
    <w:rsid w:val="00525025"/>
    <w:rsid w:val="005510B1"/>
    <w:rsid w:val="005966E0"/>
    <w:rsid w:val="005C73B4"/>
    <w:rsid w:val="005D224E"/>
    <w:rsid w:val="005F2BB9"/>
    <w:rsid w:val="00614A92"/>
    <w:rsid w:val="00626135"/>
    <w:rsid w:val="00646EF7"/>
    <w:rsid w:val="006834EC"/>
    <w:rsid w:val="006C16A7"/>
    <w:rsid w:val="007026D2"/>
    <w:rsid w:val="00733F72"/>
    <w:rsid w:val="00734D41"/>
    <w:rsid w:val="0073706D"/>
    <w:rsid w:val="00744AE6"/>
    <w:rsid w:val="00747CAE"/>
    <w:rsid w:val="00760CB6"/>
    <w:rsid w:val="00783CBE"/>
    <w:rsid w:val="007B560C"/>
    <w:rsid w:val="007D7668"/>
    <w:rsid w:val="007E6580"/>
    <w:rsid w:val="008478F1"/>
    <w:rsid w:val="00863725"/>
    <w:rsid w:val="00863BD4"/>
    <w:rsid w:val="008E5973"/>
    <w:rsid w:val="00906798"/>
    <w:rsid w:val="009224E3"/>
    <w:rsid w:val="00936D54"/>
    <w:rsid w:val="00971844"/>
    <w:rsid w:val="009F0233"/>
    <w:rsid w:val="009F3E1F"/>
    <w:rsid w:val="00A25ED2"/>
    <w:rsid w:val="00A30B78"/>
    <w:rsid w:val="00A52C54"/>
    <w:rsid w:val="00A82832"/>
    <w:rsid w:val="00A83C2B"/>
    <w:rsid w:val="00AA7FDF"/>
    <w:rsid w:val="00B01F19"/>
    <w:rsid w:val="00B677EA"/>
    <w:rsid w:val="00BB11D7"/>
    <w:rsid w:val="00BF2CF7"/>
    <w:rsid w:val="00C0072C"/>
    <w:rsid w:val="00C12343"/>
    <w:rsid w:val="00C33951"/>
    <w:rsid w:val="00C33FA5"/>
    <w:rsid w:val="00C44E4B"/>
    <w:rsid w:val="00C54EE9"/>
    <w:rsid w:val="00C739F1"/>
    <w:rsid w:val="00C82AE9"/>
    <w:rsid w:val="00C83B7C"/>
    <w:rsid w:val="00C87E37"/>
    <w:rsid w:val="00CC67D1"/>
    <w:rsid w:val="00D17039"/>
    <w:rsid w:val="00D63443"/>
    <w:rsid w:val="00DC22FD"/>
    <w:rsid w:val="00E026FD"/>
    <w:rsid w:val="00E3329C"/>
    <w:rsid w:val="00EC799B"/>
    <w:rsid w:val="00EF5A3E"/>
    <w:rsid w:val="00F269B9"/>
    <w:rsid w:val="00F7742D"/>
    <w:rsid w:val="00F923BB"/>
    <w:rsid w:val="00FA7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31C6"/>
  <w15:docId w15:val="{30F67CB5-B499-40EC-B98E-DF1CB1EA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styleId="TableGrid">
    <w:name w:val="Table Grid"/>
    <w:basedOn w:val="TableNormal"/>
    <w:uiPriority w:val="39"/>
    <w:rsid w:val="00C0072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72C"/>
    <w:pPr>
      <w:ind w:left="720"/>
      <w:contextualSpacing/>
    </w:pPr>
  </w:style>
  <w:style w:type="paragraph" w:styleId="Header">
    <w:name w:val="header"/>
    <w:basedOn w:val="Normal"/>
    <w:link w:val="HeaderChar"/>
    <w:uiPriority w:val="99"/>
    <w:unhideWhenUsed/>
    <w:rsid w:val="00863BD4"/>
    <w:pPr>
      <w:tabs>
        <w:tab w:val="center" w:pos="4513"/>
        <w:tab w:val="right" w:pos="9026"/>
      </w:tabs>
      <w:spacing w:after="0"/>
    </w:pPr>
  </w:style>
  <w:style w:type="character" w:customStyle="1" w:styleId="HeaderChar">
    <w:name w:val="Header Char"/>
    <w:basedOn w:val="DefaultParagraphFont"/>
    <w:link w:val="Header"/>
    <w:uiPriority w:val="99"/>
    <w:rsid w:val="00863BD4"/>
  </w:style>
  <w:style w:type="paragraph" w:styleId="Footer">
    <w:name w:val="footer"/>
    <w:basedOn w:val="Normal"/>
    <w:link w:val="FooterChar"/>
    <w:uiPriority w:val="99"/>
    <w:unhideWhenUsed/>
    <w:rsid w:val="00863BD4"/>
    <w:pPr>
      <w:tabs>
        <w:tab w:val="center" w:pos="4513"/>
        <w:tab w:val="right" w:pos="9026"/>
      </w:tabs>
      <w:spacing w:after="0"/>
    </w:pPr>
  </w:style>
  <w:style w:type="character" w:customStyle="1" w:styleId="FooterChar">
    <w:name w:val="Footer Char"/>
    <w:basedOn w:val="DefaultParagraphFont"/>
    <w:link w:val="Footer"/>
    <w:uiPriority w:val="99"/>
    <w:rsid w:val="00863BD4"/>
  </w:style>
  <w:style w:type="character" w:styleId="CommentReference">
    <w:name w:val="annotation reference"/>
    <w:basedOn w:val="DefaultParagraphFont"/>
    <w:uiPriority w:val="99"/>
    <w:semiHidden/>
    <w:unhideWhenUsed/>
    <w:rsid w:val="00525025"/>
    <w:rPr>
      <w:sz w:val="16"/>
      <w:szCs w:val="16"/>
    </w:rPr>
  </w:style>
  <w:style w:type="paragraph" w:styleId="CommentText">
    <w:name w:val="annotation text"/>
    <w:basedOn w:val="Normal"/>
    <w:link w:val="CommentTextChar"/>
    <w:uiPriority w:val="99"/>
    <w:semiHidden/>
    <w:unhideWhenUsed/>
    <w:rsid w:val="00525025"/>
    <w:rPr>
      <w:sz w:val="20"/>
      <w:szCs w:val="20"/>
    </w:rPr>
  </w:style>
  <w:style w:type="character" w:customStyle="1" w:styleId="CommentTextChar">
    <w:name w:val="Comment Text Char"/>
    <w:basedOn w:val="DefaultParagraphFont"/>
    <w:link w:val="CommentText"/>
    <w:uiPriority w:val="99"/>
    <w:semiHidden/>
    <w:rsid w:val="00525025"/>
    <w:rPr>
      <w:sz w:val="20"/>
      <w:szCs w:val="20"/>
    </w:rPr>
  </w:style>
  <w:style w:type="paragraph" w:styleId="CommentSubject">
    <w:name w:val="annotation subject"/>
    <w:basedOn w:val="CommentText"/>
    <w:next w:val="CommentText"/>
    <w:link w:val="CommentSubjectChar"/>
    <w:uiPriority w:val="99"/>
    <w:semiHidden/>
    <w:unhideWhenUsed/>
    <w:rsid w:val="00525025"/>
    <w:rPr>
      <w:b/>
      <w:bCs/>
    </w:rPr>
  </w:style>
  <w:style w:type="character" w:customStyle="1" w:styleId="CommentSubjectChar">
    <w:name w:val="Comment Subject Char"/>
    <w:basedOn w:val="CommentTextChar"/>
    <w:link w:val="CommentSubject"/>
    <w:uiPriority w:val="99"/>
    <w:semiHidden/>
    <w:rsid w:val="00525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0AD82-B93A-490D-AF57-3A5A54E9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seed</dc:creator>
  <cp:lastModifiedBy>Lena seed</cp:lastModifiedBy>
  <cp:revision>2</cp:revision>
  <dcterms:created xsi:type="dcterms:W3CDTF">2021-05-13T15:51:00Z</dcterms:created>
  <dcterms:modified xsi:type="dcterms:W3CDTF">2021-05-13T15:51:00Z</dcterms:modified>
</cp:coreProperties>
</file>